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C4FA5" w14:textId="77777777" w:rsidR="005F0CF6" w:rsidRPr="00571E9F" w:rsidRDefault="005F0CF6" w:rsidP="00571E9F">
      <w:pPr>
        <w:pStyle w:val="ae"/>
        <w:rPr>
          <w:rFonts w:ascii="Times New Roman" w:hAnsi="Times New Roman" w:cs="Times New Roman"/>
          <w:lang w:val="ru-KZ"/>
        </w:rPr>
      </w:pPr>
    </w:p>
    <w:p w14:paraId="3DB83386" w14:textId="77777777" w:rsidR="005F0CF6" w:rsidRPr="00571E9F" w:rsidRDefault="005F0CF6" w:rsidP="00571E9F">
      <w:pPr>
        <w:pStyle w:val="ae"/>
        <w:rPr>
          <w:rFonts w:ascii="Times New Roman" w:hAnsi="Times New Roman" w:cs="Times New Roman"/>
          <w:lang w:val="ru-KZ"/>
        </w:rPr>
      </w:pPr>
      <w:r w:rsidRPr="00571E9F">
        <w:rPr>
          <w:rFonts w:ascii="Times New Roman" w:hAnsi="Times New Roman" w:cs="Times New Roman"/>
          <w:lang w:val="ru-KZ"/>
        </w:rPr>
        <w:t> </w:t>
      </w:r>
    </w:p>
    <w:tbl>
      <w:tblPr>
        <w:tblW w:w="0" w:type="auto"/>
        <w:tblInd w:w="-1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2"/>
        <w:gridCol w:w="5612"/>
        <w:gridCol w:w="3168"/>
        <w:gridCol w:w="36"/>
      </w:tblGrid>
      <w:tr w:rsidR="00571E9F" w:rsidRPr="00571E9F" w14:paraId="73FB8F14" w14:textId="77777777" w:rsidTr="00571E9F">
        <w:trPr>
          <w:gridAfter w:val="1"/>
          <w:trHeight w:val="227"/>
        </w:trPr>
        <w:tc>
          <w:tcPr>
            <w:tcW w:w="0" w:type="auto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9160D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ПЛАН</w:t>
            </w:r>
          </w:p>
          <w:p w14:paraId="0BFFEB89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отдела образования на неделю 31.08.2026 – 04.09.2026 г.</w:t>
            </w:r>
          </w:p>
        </w:tc>
      </w:tr>
      <w:tr w:rsidR="00571E9F" w:rsidRPr="00571E9F" w14:paraId="50F9A2AE" w14:textId="77777777" w:rsidTr="00571E9F">
        <w:trPr>
          <w:gridAfter w:val="1"/>
          <w:trHeight w:val="498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ACE7D5" w14:textId="2C460803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Апта күндері</w:t>
            </w:r>
          </w:p>
          <w:p w14:paraId="484689B4" w14:textId="15AE2259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Дни недели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1DA87D" w14:textId="54688034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Білім бөлімінің іс - шаралары</w:t>
            </w:r>
          </w:p>
          <w:p w14:paraId="6DD5A50A" w14:textId="480B3CDB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Мероприятия отдела образования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296479" w14:textId="722A81F6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Жауапты</w:t>
            </w:r>
          </w:p>
          <w:p w14:paraId="270048E8" w14:textId="63C8A37D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Ответственные</w:t>
            </w:r>
          </w:p>
        </w:tc>
      </w:tr>
      <w:tr w:rsidR="00571E9F" w:rsidRPr="00571E9F" w14:paraId="38E7B21B" w14:textId="77777777" w:rsidTr="00571E9F">
        <w:trPr>
          <w:gridAfter w:val="1"/>
          <w:trHeight w:val="450"/>
        </w:trPr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E2C21C" w14:textId="7BCB84F1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Дүйсенбі /</w:t>
            </w:r>
          </w:p>
          <w:p w14:paraId="7D3D57ED" w14:textId="49B8132D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Понедельник</w:t>
            </w:r>
          </w:p>
          <w:p w14:paraId="3563224C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3727998C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31.08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A64D5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На особый контроль !!! </w:t>
            </w:r>
          </w:p>
          <w:p w14:paraId="2C3AF21B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Исполнение внутришкольного контроля</w:t>
            </w:r>
          </w:p>
          <w:p w14:paraId="6B14EEDE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6C66CE85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 xml:space="preserve">   * </w:t>
            </w:r>
            <w:r w:rsidRPr="00571E9F">
              <w:rPr>
                <w:rFonts w:ascii="Times New Roman" w:hAnsi="Times New Roman" w:cs="Times New Roman"/>
                <w:lang w:val="kk-KZ"/>
              </w:rPr>
              <w:fldChar w:fldCharType="begin"/>
            </w:r>
            <w:r w:rsidRPr="00571E9F">
              <w:rPr>
                <w:rFonts w:ascii="Times New Roman" w:hAnsi="Times New Roman" w:cs="Times New Roman"/>
                <w:lang w:val="kk-KZ"/>
              </w:rPr>
              <w:instrText>HYPERLINK "http://bilimclass.kz"</w:instrText>
            </w:r>
            <w:r w:rsidRPr="00571E9F">
              <w:rPr>
                <w:rFonts w:ascii="Times New Roman" w:hAnsi="Times New Roman" w:cs="Times New Roman"/>
                <w:lang w:val="kk-KZ"/>
              </w:rPr>
            </w:r>
            <w:r w:rsidRPr="00571E9F">
              <w:rPr>
                <w:rFonts w:ascii="Times New Roman" w:hAnsi="Times New Roman" w:cs="Times New Roman"/>
                <w:lang w:val="kk-KZ"/>
              </w:rPr>
              <w:fldChar w:fldCharType="separate"/>
            </w:r>
            <w:r w:rsidRPr="00571E9F">
              <w:rPr>
                <w:rStyle w:val="ac"/>
                <w:rFonts w:ascii="Times New Roman" w:hAnsi="Times New Roman" w:cs="Times New Roman"/>
                <w:b/>
                <w:bCs/>
                <w:lang w:val="kk-KZ"/>
              </w:rPr>
              <w:t>Bilimclass.kz</w:t>
            </w:r>
            <w:r w:rsidRPr="00571E9F">
              <w:rPr>
                <w:rFonts w:ascii="Times New Roman" w:hAnsi="Times New Roman" w:cs="Times New Roman"/>
                <w:lang w:val="kk-KZ"/>
              </w:rPr>
              <w:fldChar w:fldCharType="end"/>
            </w:r>
          </w:p>
          <w:p w14:paraId="66E3BE15" w14:textId="028B6B21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   * НОБД – заполнение</w:t>
            </w:r>
          </w:p>
          <w:p w14:paraId="0E94EFEE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02C526AD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Контроль приема и обработки всех обращений граждан в платформе Е-өтініш </w:t>
            </w:r>
          </w:p>
          <w:p w14:paraId="60696A93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 </w:t>
            </w:r>
          </w:p>
          <w:p w14:paraId="472A7E4B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Контроль приема и обработки государственных услуг в ИС АРМ</w:t>
            </w:r>
          </w:p>
          <w:p w14:paraId="443BDB83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  <w:p w14:paraId="47610961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Прием в 1-класс график приема в 1-класс по Акмолинской области </w:t>
            </w:r>
          </w:p>
          <w:p w14:paraId="70B1B171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с 10 июня по 31 августа 2026 года</w:t>
            </w: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128C5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Бекмагамбетов А.А</w:t>
            </w:r>
          </w:p>
          <w:p w14:paraId="1DB5FCFD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 </w:t>
            </w:r>
          </w:p>
          <w:p w14:paraId="5BDE5DFD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69B72D48" w14:textId="0CE8D920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Уразов Е.</w:t>
            </w:r>
          </w:p>
          <w:p w14:paraId="335105EA" w14:textId="7CC8AA0B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br/>
            </w:r>
          </w:p>
          <w:p w14:paraId="465CA4EB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Уразов Е.</w:t>
            </w:r>
          </w:p>
          <w:p w14:paraId="6B2FAD13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Руководители УО</w:t>
            </w:r>
          </w:p>
          <w:p w14:paraId="1F0FACB6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38499BBD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Чакилева А.В. </w:t>
            </w:r>
          </w:p>
          <w:p w14:paraId="376190DE" w14:textId="76B5D216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Руководители УО</w:t>
            </w:r>
          </w:p>
          <w:p w14:paraId="34FF6AD1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45B1A96B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А.Бекмагамбетов</w:t>
            </w:r>
          </w:p>
          <w:p w14:paraId="4BBD5160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Руководители УО</w:t>
            </w:r>
          </w:p>
        </w:tc>
      </w:tr>
      <w:tr w:rsidR="00571E9F" w:rsidRPr="00571E9F" w14:paraId="2A95BCF2" w14:textId="77777777" w:rsidTr="00571E9F">
        <w:trPr>
          <w:trHeight w:val="2162"/>
        </w:trPr>
        <w:tc>
          <w:tcPr>
            <w:tcW w:w="0" w:type="auto"/>
            <w:vMerge/>
            <w:vAlign w:val="center"/>
            <w:hideMark/>
          </w:tcPr>
          <w:p w14:paraId="2BA894AB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5C3C4F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6829AE2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14:paraId="6B7CB76D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1E9F" w:rsidRPr="00571E9F" w14:paraId="4A78E9FC" w14:textId="77777777" w:rsidTr="00571E9F">
        <w:trPr>
          <w:trHeight w:val="440"/>
        </w:trPr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4E8168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Сейсенбі/</w:t>
            </w:r>
          </w:p>
          <w:p w14:paraId="4FC74A39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Вторник</w:t>
            </w:r>
          </w:p>
          <w:p w14:paraId="2B774593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01.09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B4DC37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 xml:space="preserve">в 10:00 ч. Проведение торжественного мероприятия “День Знаний” </w:t>
            </w:r>
            <w:r w:rsidRPr="00571E9F">
              <w:rPr>
                <w:rFonts w:ascii="Times New Roman" w:hAnsi="Times New Roman" w:cs="Times New Roman"/>
                <w:u w:val="single"/>
                <w:lang w:val="kk-KZ"/>
              </w:rPr>
              <w:t>(до 45 минут)</w:t>
            </w:r>
            <w:r w:rsidRPr="00571E9F">
              <w:rPr>
                <w:rFonts w:ascii="Times New Roman" w:hAnsi="Times New Roman" w:cs="Times New Roman"/>
                <w:lang w:val="kk-KZ"/>
              </w:rPr>
              <w:t xml:space="preserve"> и единого классного часа “Қазақстан Республикасының Конституциясы-Адал азамат, зерделі ұлт және жауапты қоғам қалыптастырудың негізі”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2E9B2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Руководители УО</w:t>
            </w:r>
          </w:p>
          <w:p w14:paraId="7B6C4B32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Ерещенко Н.В.</w:t>
            </w:r>
          </w:p>
        </w:tc>
        <w:tc>
          <w:tcPr>
            <w:tcW w:w="0" w:type="auto"/>
            <w:vAlign w:val="center"/>
            <w:hideMark/>
          </w:tcPr>
          <w:p w14:paraId="048DAED6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1E9F" w:rsidRPr="00571E9F" w14:paraId="2925C41D" w14:textId="77777777" w:rsidTr="00571E9F">
        <w:trPr>
          <w:trHeight w:val="440"/>
        </w:trPr>
        <w:tc>
          <w:tcPr>
            <w:tcW w:w="0" w:type="auto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D242B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A761D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 xml:space="preserve">Онлайн совещание с руководителями школ </w:t>
            </w:r>
          </w:p>
          <w:p w14:paraId="27D17557" w14:textId="4BA4AEB8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17:00 через ZOOM (ссылка будет отправлено в чат)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3E0B8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Руководитель ОО</w:t>
            </w:r>
          </w:p>
          <w:p w14:paraId="61F3615A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Руководители УО</w:t>
            </w:r>
          </w:p>
          <w:p w14:paraId="298F5DC7" w14:textId="24315002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0" w:type="auto"/>
            <w:vAlign w:val="center"/>
          </w:tcPr>
          <w:p w14:paraId="7C0D6698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1E9F" w:rsidRPr="00571E9F" w14:paraId="564889C0" w14:textId="77777777" w:rsidTr="00571E9F">
        <w:trPr>
          <w:trHeight w:val="958"/>
        </w:trPr>
        <w:tc>
          <w:tcPr>
            <w:tcW w:w="0" w:type="auto"/>
            <w:vMerge/>
            <w:vAlign w:val="center"/>
            <w:hideMark/>
          </w:tcPr>
          <w:p w14:paraId="1BB542C3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29DFE9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 xml:space="preserve">в 11.00 ч. Открытие кабинетов поддержки инклюзии. </w:t>
            </w:r>
          </w:p>
          <w:p w14:paraId="13CF00FE" w14:textId="7AE88456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ШГ №4, АОСШ №2, ОШ п.Шантобе, БОСШ №1 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765D510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Кемелова А.Ж.</w:t>
            </w:r>
          </w:p>
          <w:p w14:paraId="68AB708C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Макарова Е.А.</w:t>
            </w:r>
          </w:p>
          <w:p w14:paraId="14098B5F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Магзумова К.Т.</w:t>
            </w:r>
          </w:p>
          <w:p w14:paraId="4D346D30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Крылатая Р.Ш.</w:t>
            </w:r>
          </w:p>
          <w:p w14:paraId="6F4DB4AF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Кульнашарова А.Е.</w:t>
            </w:r>
          </w:p>
        </w:tc>
        <w:tc>
          <w:tcPr>
            <w:tcW w:w="0" w:type="auto"/>
            <w:vAlign w:val="center"/>
            <w:hideMark/>
          </w:tcPr>
          <w:p w14:paraId="13198D25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1E9F" w:rsidRPr="00571E9F" w14:paraId="7048B98B" w14:textId="77777777" w:rsidTr="00571E9F">
        <w:trPr>
          <w:trHeight w:val="23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275A89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Сәрсенбі/</w:t>
            </w:r>
          </w:p>
          <w:p w14:paraId="40C90A9E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Среда</w:t>
            </w:r>
          </w:p>
          <w:p w14:paraId="7BA928DC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02.09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917B7B" w14:textId="1E49F095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Предоставить заявки и материалы на конкурс художественного чтения «Әсемпаз болма әрнеге» (посвящённого Дню Абая ) среди воспитанников дошкольных организаций.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3AE564" w14:textId="369FD29E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Зав</w:t>
            </w: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ед</w:t>
            </w: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ующие ДО</w:t>
            </w:r>
          </w:p>
        </w:tc>
        <w:tc>
          <w:tcPr>
            <w:tcW w:w="0" w:type="auto"/>
            <w:vAlign w:val="center"/>
            <w:hideMark/>
          </w:tcPr>
          <w:p w14:paraId="317F00A6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1E9F" w:rsidRPr="00571E9F" w14:paraId="49C553EA" w14:textId="77777777" w:rsidTr="00571E9F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FF35D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Бейсенбі/</w:t>
            </w:r>
          </w:p>
          <w:p w14:paraId="3927FBDF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Четверг</w:t>
            </w:r>
          </w:p>
          <w:p w14:paraId="4DF65F9F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03.09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46CEDD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День Отдела образования в УО Степногорского региона</w:t>
            </w:r>
          </w:p>
          <w:p w14:paraId="7FBF26C8" w14:textId="156CB716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97420" w14:textId="5D32CC08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А.Бекмагамбетов</w:t>
            </w:r>
          </w:p>
          <w:p w14:paraId="633FC68F" w14:textId="0458C965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Руководители УО</w:t>
            </w:r>
          </w:p>
        </w:tc>
        <w:tc>
          <w:tcPr>
            <w:tcW w:w="0" w:type="auto"/>
            <w:vAlign w:val="center"/>
            <w:hideMark/>
          </w:tcPr>
          <w:p w14:paraId="20B13830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1E9F" w:rsidRPr="00571E9F" w14:paraId="22178502" w14:textId="77777777" w:rsidTr="00571E9F"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15A51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29F6B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9AA0BA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14:paraId="1E14E164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1E9F" w:rsidRPr="00571E9F" w14:paraId="46A5B6ED" w14:textId="77777777" w:rsidTr="00571E9F">
        <w:trPr>
          <w:trHeight w:val="336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662BB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Жұма /</w:t>
            </w:r>
          </w:p>
          <w:p w14:paraId="3C16AB4D" w14:textId="35C4887B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Пятница</w:t>
            </w:r>
          </w:p>
          <w:p w14:paraId="4CB67D1E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04.09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EAC111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15.00 № 9 ЖОББМ (актілік залы) “Психологиялық-педагогикалық қолдау қызметінің заманауи кезеңдігі өзекті міндеттері” семинар-тренингі</w:t>
            </w:r>
          </w:p>
          <w:p w14:paraId="3BFD627F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t>Хат пен қатысушыларға арналған өтінімді ББҰ электрондық-мекен жайларына жіберемеміз.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B87A42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Кемелова А.Ж.</w:t>
            </w:r>
          </w:p>
          <w:p w14:paraId="7A36DA77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Ерещенко Н.В.</w:t>
            </w:r>
          </w:p>
          <w:p w14:paraId="2567F2AF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Жекибаева А.А. </w:t>
            </w:r>
          </w:p>
          <w:p w14:paraId="1FD5D9E6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ББ басшылары, ТІЖ орынбасарлары, педагог-психологтар, әлеуметтік педагогтер</w:t>
            </w:r>
          </w:p>
        </w:tc>
        <w:tc>
          <w:tcPr>
            <w:tcW w:w="0" w:type="auto"/>
            <w:vAlign w:val="center"/>
            <w:hideMark/>
          </w:tcPr>
          <w:p w14:paraId="6A151A7A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1E9F" w:rsidRPr="00571E9F" w14:paraId="454CB98F" w14:textId="77777777" w:rsidTr="00571E9F">
        <w:trPr>
          <w:trHeight w:val="336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4917EB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Сенбі/</w:t>
            </w:r>
          </w:p>
          <w:p w14:paraId="70276816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Суббота</w:t>
            </w:r>
          </w:p>
          <w:p w14:paraId="32D10C67" w14:textId="77777777" w:rsidR="00571E9F" w:rsidRPr="00571E9F" w:rsidRDefault="00571E9F" w:rsidP="00571E9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05.09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D5A15D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ДЕНЬ ГОРОДА</w:t>
            </w:r>
          </w:p>
          <w:p w14:paraId="569C2D5F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571E9F">
              <w:rPr>
                <w:rFonts w:ascii="Times New Roman" w:hAnsi="Times New Roman" w:cs="Times New Roman"/>
                <w:lang w:val="kk-KZ"/>
              </w:rPr>
              <w:lastRenderedPageBreak/>
              <w:t>- 13:00-15:00 Концерт творческих коллективов школ города организаций образования ТЦ “Сибирь”</w:t>
            </w:r>
          </w:p>
          <w:p w14:paraId="40858561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5ABB58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Руководители УО, </w:t>
            </w:r>
          </w:p>
          <w:p w14:paraId="7CD20864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Доп. обр.</w:t>
            </w:r>
          </w:p>
          <w:p w14:paraId="112B43FD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Ерещенко Н.В.</w:t>
            </w:r>
          </w:p>
          <w:p w14:paraId="2098D3F9" w14:textId="2A401015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71E9F">
              <w:rPr>
                <w:rFonts w:ascii="Times New Roman" w:hAnsi="Times New Roman" w:cs="Times New Roman"/>
                <w:b/>
                <w:bCs/>
                <w:lang w:val="kk-KZ"/>
              </w:rPr>
              <w:t>Акимова И.Б.</w:t>
            </w:r>
          </w:p>
        </w:tc>
        <w:tc>
          <w:tcPr>
            <w:tcW w:w="0" w:type="auto"/>
            <w:vAlign w:val="center"/>
            <w:hideMark/>
          </w:tcPr>
          <w:p w14:paraId="2208C3D0" w14:textId="77777777" w:rsidR="00571E9F" w:rsidRPr="00571E9F" w:rsidRDefault="00571E9F" w:rsidP="00571E9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2B77893A" w14:textId="77777777" w:rsidR="00571E9F" w:rsidRPr="00571E9F" w:rsidRDefault="00571E9F" w:rsidP="00571E9F">
      <w:pPr>
        <w:pStyle w:val="ae"/>
        <w:rPr>
          <w:rFonts w:ascii="Times New Roman" w:hAnsi="Times New Roman" w:cs="Times New Roman"/>
          <w:lang w:val="ru-KZ"/>
        </w:rPr>
      </w:pPr>
    </w:p>
    <w:p w14:paraId="70D9FAA0" w14:textId="77777777" w:rsidR="00571E9F" w:rsidRDefault="00571E9F" w:rsidP="00571E9F">
      <w:pPr>
        <w:pStyle w:val="ae"/>
        <w:rPr>
          <w:rFonts w:ascii="Times New Roman" w:hAnsi="Times New Roman" w:cs="Times New Roman"/>
          <w:u w:val="single"/>
          <w:lang w:val="ru-KZ"/>
        </w:rPr>
      </w:pPr>
    </w:p>
    <w:p w14:paraId="01F15490" w14:textId="77777777" w:rsidR="00571E9F" w:rsidRDefault="00571E9F" w:rsidP="00571E9F">
      <w:pPr>
        <w:pStyle w:val="ae"/>
        <w:rPr>
          <w:rFonts w:ascii="Times New Roman" w:hAnsi="Times New Roman" w:cs="Times New Roman"/>
          <w:u w:val="single"/>
          <w:lang w:val="ru-KZ"/>
        </w:rPr>
      </w:pPr>
    </w:p>
    <w:p w14:paraId="68F8A974" w14:textId="77777777" w:rsidR="00571E9F" w:rsidRDefault="00571E9F" w:rsidP="00571E9F">
      <w:pPr>
        <w:pStyle w:val="ae"/>
        <w:rPr>
          <w:rFonts w:ascii="Times New Roman" w:hAnsi="Times New Roman" w:cs="Times New Roman"/>
          <w:u w:val="single"/>
          <w:lang w:val="ru-KZ"/>
        </w:rPr>
      </w:pPr>
    </w:p>
    <w:p w14:paraId="23D84D97" w14:textId="2245C08D" w:rsidR="00571E9F" w:rsidRPr="00571E9F" w:rsidRDefault="00571E9F" w:rsidP="00571E9F">
      <w:pPr>
        <w:pStyle w:val="ae"/>
        <w:rPr>
          <w:rFonts w:ascii="Times New Roman" w:hAnsi="Times New Roman" w:cs="Times New Roman"/>
          <w:b/>
          <w:bCs/>
          <w:lang w:val="ru-KZ"/>
        </w:rPr>
      </w:pPr>
      <w:r w:rsidRPr="00571E9F">
        <w:rPr>
          <w:rFonts w:ascii="Times New Roman" w:hAnsi="Times New Roman" w:cs="Times New Roman"/>
          <w:b/>
          <w:bCs/>
          <w:u w:val="single"/>
          <w:lang w:val="ru-KZ"/>
        </w:rPr>
        <w:t xml:space="preserve">ПРИМЕЧАНИЕ:  </w:t>
      </w:r>
      <w:r w:rsidRPr="00571E9F">
        <w:rPr>
          <w:rFonts w:ascii="Times New Roman" w:hAnsi="Times New Roman" w:cs="Times New Roman"/>
          <w:b/>
          <w:bCs/>
          <w:lang w:val="ru-KZ"/>
        </w:rPr>
        <w:t>                     </w:t>
      </w:r>
    </w:p>
    <w:p w14:paraId="3C255353" w14:textId="77777777" w:rsidR="00571E9F" w:rsidRPr="00571E9F" w:rsidRDefault="00571E9F" w:rsidP="00571E9F">
      <w:pPr>
        <w:pStyle w:val="ae"/>
        <w:rPr>
          <w:rFonts w:ascii="Times New Roman" w:hAnsi="Times New Roman" w:cs="Times New Roman"/>
          <w:b/>
          <w:bCs/>
          <w:lang w:val="ru-KZ"/>
        </w:rPr>
      </w:pPr>
      <w:r w:rsidRPr="00571E9F">
        <w:rPr>
          <w:rFonts w:ascii="Times New Roman" w:hAnsi="Times New Roman" w:cs="Times New Roman"/>
          <w:b/>
          <w:bCs/>
          <w:lang w:val="ru-KZ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7EFA7D33" w14:textId="77777777" w:rsidR="00571E9F" w:rsidRPr="00571E9F" w:rsidRDefault="00571E9F" w:rsidP="00571E9F">
      <w:pPr>
        <w:pStyle w:val="ae"/>
        <w:rPr>
          <w:rFonts w:ascii="Times New Roman" w:hAnsi="Times New Roman" w:cs="Times New Roman"/>
          <w:b/>
          <w:bCs/>
          <w:lang w:val="ru-KZ"/>
        </w:rPr>
      </w:pPr>
      <w:r w:rsidRPr="00571E9F">
        <w:rPr>
          <w:rFonts w:ascii="Times New Roman" w:hAnsi="Times New Roman" w:cs="Times New Roman"/>
          <w:b/>
          <w:bCs/>
          <w:lang w:val="ru-KZ"/>
        </w:rPr>
        <w:t>2. Плановое посещение детей-сирот и детей, оставшихся без попечения родителей находящихся под опекой (попечительством) на патронатном воспитании.</w:t>
      </w:r>
    </w:p>
    <w:p w14:paraId="6AA21CDD" w14:textId="77777777" w:rsidR="00571E9F" w:rsidRPr="00571E9F" w:rsidRDefault="00571E9F" w:rsidP="00571E9F">
      <w:pPr>
        <w:pStyle w:val="ae"/>
        <w:rPr>
          <w:rFonts w:ascii="Times New Roman" w:hAnsi="Times New Roman" w:cs="Times New Roman"/>
          <w:b/>
          <w:bCs/>
          <w:lang w:val="ru-KZ"/>
        </w:rPr>
      </w:pPr>
      <w:r w:rsidRPr="00571E9F">
        <w:rPr>
          <w:rFonts w:ascii="Times New Roman" w:hAnsi="Times New Roman" w:cs="Times New Roman"/>
          <w:b/>
          <w:bCs/>
          <w:lang w:val="ru-KZ"/>
        </w:rPr>
        <w:t>3.  Еженедельно методист ОО Уразов Е. проводит мониторинг социальных сетей, сайтов УО согласно плана работы ОО, УО.</w:t>
      </w:r>
    </w:p>
    <w:p w14:paraId="683A368E" w14:textId="77777777" w:rsidR="00571E9F" w:rsidRPr="00571E9F" w:rsidRDefault="00571E9F" w:rsidP="00571E9F">
      <w:pPr>
        <w:pStyle w:val="ae"/>
        <w:rPr>
          <w:rFonts w:ascii="Times New Roman" w:hAnsi="Times New Roman" w:cs="Times New Roman"/>
          <w:b/>
          <w:bCs/>
          <w:lang w:val="ru-KZ"/>
        </w:rPr>
      </w:pPr>
      <w:r w:rsidRPr="00571E9F">
        <w:rPr>
          <w:rFonts w:ascii="Times New Roman" w:hAnsi="Times New Roman" w:cs="Times New Roman"/>
          <w:b/>
          <w:bCs/>
          <w:lang w:val="ru-KZ"/>
        </w:rPr>
        <w:t>4. Держать на контроле процедуру аттестации педагогов.</w:t>
      </w:r>
    </w:p>
    <w:p w14:paraId="1C4BD17C" w14:textId="77777777" w:rsidR="00571E9F" w:rsidRPr="00571E9F" w:rsidRDefault="00571E9F" w:rsidP="00571E9F">
      <w:pPr>
        <w:pStyle w:val="ae"/>
        <w:rPr>
          <w:rFonts w:ascii="Times New Roman" w:hAnsi="Times New Roman" w:cs="Times New Roman"/>
          <w:b/>
          <w:bCs/>
          <w:lang w:val="ru-KZ"/>
        </w:rPr>
      </w:pPr>
      <w:r w:rsidRPr="00571E9F">
        <w:rPr>
          <w:rFonts w:ascii="Times New Roman" w:hAnsi="Times New Roman" w:cs="Times New Roman"/>
          <w:b/>
          <w:bCs/>
          <w:lang w:val="ru-KZ"/>
        </w:rPr>
        <w:t xml:space="preserve">5. Контроль! Проверка на судимость вновь прибывших сотрудников!!! Присылать ходатайства на электронный адрес </w:t>
      </w:r>
      <w:proofErr w:type="spellStart"/>
      <w:r w:rsidRPr="00571E9F">
        <w:rPr>
          <w:rFonts w:ascii="Times New Roman" w:hAnsi="Times New Roman" w:cs="Times New Roman"/>
          <w:b/>
          <w:bCs/>
          <w:lang w:val="ru-KZ"/>
        </w:rPr>
        <w:t>А.Чакилевой</w:t>
      </w:r>
      <w:proofErr w:type="spellEnd"/>
      <w:r w:rsidRPr="00571E9F">
        <w:rPr>
          <w:rFonts w:ascii="Times New Roman" w:hAnsi="Times New Roman" w:cs="Times New Roman"/>
          <w:b/>
          <w:bCs/>
          <w:lang w:val="ru-KZ"/>
        </w:rPr>
        <w:t xml:space="preserve">   GosUslugiStep@yandex.kz </w:t>
      </w:r>
    </w:p>
    <w:p w14:paraId="3D3E021B" w14:textId="77777777" w:rsidR="00571E9F" w:rsidRPr="00571E9F" w:rsidRDefault="00571E9F" w:rsidP="00571E9F">
      <w:pPr>
        <w:rPr>
          <w:lang w:val="ru-KZ"/>
        </w:rPr>
      </w:pPr>
    </w:p>
    <w:p w14:paraId="0EE3A199" w14:textId="77777777" w:rsidR="00571E9F" w:rsidRPr="00571E9F" w:rsidRDefault="00571E9F" w:rsidP="00571E9F">
      <w:pPr>
        <w:rPr>
          <w:lang w:val="ru-KZ"/>
        </w:rPr>
      </w:pPr>
      <w:r w:rsidRPr="00571E9F">
        <w:rPr>
          <w:b/>
          <w:bCs/>
          <w:lang w:val="ru-KZ"/>
        </w:rPr>
        <w:t> </w:t>
      </w:r>
    </w:p>
    <w:p w14:paraId="4DBB319D" w14:textId="77777777" w:rsidR="00571E9F" w:rsidRPr="00571E9F" w:rsidRDefault="00571E9F" w:rsidP="00571E9F">
      <w:pPr>
        <w:rPr>
          <w:lang w:val="ru-KZ"/>
        </w:rPr>
      </w:pPr>
    </w:p>
    <w:p w14:paraId="216B355F" w14:textId="77777777" w:rsidR="00571E9F" w:rsidRPr="00571E9F" w:rsidRDefault="00571E9F" w:rsidP="00571E9F">
      <w:pPr>
        <w:rPr>
          <w:lang w:val="ru-KZ"/>
        </w:rPr>
      </w:pPr>
      <w:r w:rsidRPr="00571E9F">
        <w:rPr>
          <w:b/>
          <w:bCs/>
          <w:lang w:val="ru-KZ"/>
        </w:rPr>
        <w:t>              </w:t>
      </w:r>
    </w:p>
    <w:p w14:paraId="33B6B185" w14:textId="77777777" w:rsidR="00F24D50" w:rsidRDefault="00F24D50"/>
    <w:sectPr w:rsidR="00F24D50" w:rsidSect="00571E9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7E12"/>
    <w:multiLevelType w:val="hybridMultilevel"/>
    <w:tmpl w:val="C28278BC"/>
    <w:lvl w:ilvl="0" w:tplc="58A87A64">
      <w:start w:val="2"/>
      <w:numFmt w:val="bullet"/>
      <w:lvlText w:val=""/>
      <w:lvlJc w:val="left"/>
      <w:pPr>
        <w:ind w:left="585" w:hanging="360"/>
      </w:pPr>
      <w:rPr>
        <w:rFonts w:ascii="Symbol" w:eastAsiaTheme="minorHAns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" w15:restartNumberingAfterBreak="0">
    <w:nsid w:val="5F173405"/>
    <w:multiLevelType w:val="hybridMultilevel"/>
    <w:tmpl w:val="EA8EE0B4"/>
    <w:lvl w:ilvl="0" w:tplc="E154F5C4">
      <w:start w:val="2"/>
      <w:numFmt w:val="bullet"/>
      <w:lvlText w:val=""/>
      <w:lvlJc w:val="left"/>
      <w:pPr>
        <w:ind w:left="525" w:hanging="360"/>
      </w:pPr>
      <w:rPr>
        <w:rFonts w:ascii="Symbol" w:eastAsiaTheme="minorHAns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518814927">
    <w:abstractNumId w:val="1"/>
  </w:num>
  <w:num w:numId="2" w16cid:durableId="134834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C5E"/>
    <w:rsid w:val="0007608D"/>
    <w:rsid w:val="00571E9F"/>
    <w:rsid w:val="005F0CF6"/>
    <w:rsid w:val="00C55C5E"/>
    <w:rsid w:val="00C55FBB"/>
    <w:rsid w:val="00E021BD"/>
    <w:rsid w:val="00E10666"/>
    <w:rsid w:val="00F2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6F0E"/>
  <w15:chartTrackingRefBased/>
  <w15:docId w15:val="{FE70BD2A-9799-4FAE-8C7F-2581A73D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55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C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C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C5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55C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C55C5E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C55C5E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C55C5E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C55C5E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C55C5E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C55C5E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C55C5E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C55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5C5E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C55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5C5E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C55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5C5E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C55C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5C5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5C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5C5E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C55C5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F0CF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F0CF6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5F0CF6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u erzhan</cp:lastModifiedBy>
  <cp:revision>5</cp:revision>
  <cp:lastPrinted>2026-08-31T06:45:00Z</cp:lastPrinted>
  <dcterms:created xsi:type="dcterms:W3CDTF">2026-08-31T06:40:00Z</dcterms:created>
  <dcterms:modified xsi:type="dcterms:W3CDTF">2026-08-31T11:48:00Z</dcterms:modified>
</cp:coreProperties>
</file>