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2245"/>
        <w:gridCol w:w="1583"/>
      </w:tblGrid>
      <w:tr w:rsidR="008A5D91" w:rsidRPr="008A5D91" w:rsidTr="00310AC7">
        <w:trPr>
          <w:trHeight w:val="522"/>
        </w:trPr>
        <w:tc>
          <w:tcPr>
            <w:tcW w:w="10065" w:type="dxa"/>
            <w:gridSpan w:val="4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D91" w:rsidRPr="008A5D91" w:rsidRDefault="008A5D91" w:rsidP="008A5D91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ПЛАН отдела образования на неделю 06.02.2023- 10.02.2023</w:t>
            </w:r>
          </w:p>
        </w:tc>
      </w:tr>
      <w:tr w:rsidR="008A5D91" w:rsidRPr="008A5D91" w:rsidTr="00310AC7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Апта</w:t>
            </w:r>
            <w:proofErr w:type="spellEnd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күндері</w:t>
            </w:r>
            <w:proofErr w:type="spellEnd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 День недели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Білім</w:t>
            </w:r>
            <w:proofErr w:type="spellEnd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бөлімінің</w:t>
            </w:r>
            <w:proofErr w:type="spellEnd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іс-шаралары</w:t>
            </w:r>
            <w:proofErr w:type="spellEnd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br/>
              <w:t>Мероприятия отдела образования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Жауаптылар</w:t>
            </w:r>
            <w:proofErr w:type="spellEnd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/ Ответственные</w:t>
            </w: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D91" w:rsidRPr="008A5D91" w:rsidTr="00310AC7">
        <w:trPr>
          <w:trHeight w:val="315"/>
        </w:trPr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06.02.2023</w:t>
            </w:r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br/>
            </w:r>
            <w:proofErr w:type="spellStart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дүйсенбі</w:t>
            </w:r>
            <w:proofErr w:type="spellEnd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br/>
              <w:t>понедельник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особый контроль! 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Исполнение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контроля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Санитарно-эпидемиологическая ситуация в школах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* НОБД – заполнение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ИС “Фаворит” - взять на контроль заполнение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Контроль работы электронного журнала Kundelik.kz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Оспанова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А.К.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Шаймерденова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Абуова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Ж.А. 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Жетписбаева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С.О.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Мухамеджанова Д.Ш.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Руководители УО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Атыгаева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Кемелова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А.Ж.</w:t>
            </w: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D91" w:rsidRPr="008A5D91" w:rsidTr="00310AC7">
        <w:trPr>
          <w:trHeight w:val="315"/>
        </w:trPr>
        <w:tc>
          <w:tcPr>
            <w:tcW w:w="170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Концепция проведения VII городского </w:t>
            </w:r>
            <w:proofErr w:type="spellStart"/>
            <w:proofErr w:type="gram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медиафестиваля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Хрустальным пером» 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15:00 в онлайн формате на платформе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ГДЮОО «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Таншолпан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Шахметов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Б.М</w:t>
            </w: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D91" w:rsidRPr="008A5D91" w:rsidTr="000F005B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proofErr w:type="gramStart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07 .</w:t>
            </w:r>
            <w:proofErr w:type="gramEnd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02.2023 </w:t>
            </w:r>
            <w:proofErr w:type="spellStart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сейсенбі</w:t>
            </w:r>
            <w:proofErr w:type="spellEnd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 вторник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5D91" w:rsidRPr="008A5D91" w:rsidRDefault="008A5D91" w:rsidP="008A5D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05B" w:rsidRPr="008A5D91" w:rsidTr="00061F2A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08.02.2023</w:t>
            </w:r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br/>
            </w:r>
            <w:proofErr w:type="spellStart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сәрсенбі</w:t>
            </w:r>
            <w:proofErr w:type="spellEnd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br/>
              <w:t>среда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09:30 ч - 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Расширенный Совет отдела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актовый зал ШГ № 6 участие только первых руководителей УО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005B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А.К.,</w:t>
            </w:r>
          </w:p>
          <w:p w:rsidR="000F005B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Шаймерденова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А.А.,</w:t>
            </w:r>
          </w:p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Жиенбаев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И.Ж.</w:t>
            </w: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05B" w:rsidRPr="008A5D91" w:rsidTr="00310AC7">
        <w:trPr>
          <w:trHeight w:val="115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09.02.2023 </w:t>
            </w:r>
            <w:proofErr w:type="spellStart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бейсенбі</w:t>
            </w:r>
            <w:proofErr w:type="spellEnd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 четверг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05B" w:rsidRPr="008A5D91" w:rsidTr="00310AC7">
        <w:trPr>
          <w:trHeight w:val="315"/>
        </w:trPr>
        <w:tc>
          <w:tcPr>
            <w:tcW w:w="17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 xml:space="preserve">10.02.2023 </w:t>
            </w:r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br/>
            </w:r>
            <w:proofErr w:type="spellStart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t>жұма</w:t>
            </w:r>
            <w:proofErr w:type="spellEnd"/>
            <w:r w:rsidRPr="008A5D91">
              <w:rPr>
                <w:rFonts w:ascii="Times New Roman" w:hAnsi="Times New Roman" w:cs="Times New Roman"/>
                <w:b/>
                <w:szCs w:val="20"/>
                <w:lang w:eastAsia="ru-RU"/>
              </w:rPr>
              <w:br/>
              <w:t>пятница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Городской семинар "Развитие игровой компетентности педагога ДО" 10:00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005B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Шаймерденова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Абуова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А.А</w:t>
            </w: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05B" w:rsidRPr="008A5D91" w:rsidTr="002513E9">
        <w:trPr>
          <w:trHeight w:val="315"/>
        </w:trPr>
        <w:tc>
          <w:tcPr>
            <w:tcW w:w="1006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D91">
              <w:rPr>
                <w:rFonts w:ascii="Times New Roman" w:hAnsi="Times New Roman" w:cs="Times New Roman"/>
                <w:b/>
                <w:szCs w:val="20"/>
                <w:u w:val="single"/>
                <w:lang w:eastAsia="ru-RU"/>
              </w:rPr>
              <w:t>ПРИМЕЧАНИЕ:</w:t>
            </w:r>
          </w:p>
        </w:tc>
      </w:tr>
      <w:tr w:rsidR="000F005B" w:rsidRPr="008A5D91" w:rsidTr="00310AC7">
        <w:trPr>
          <w:trHeight w:val="315"/>
        </w:trPr>
        <w:tc>
          <w:tcPr>
            <w:tcW w:w="84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A5D9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1. Ежедневно до 06ч. 15 мин. отчитаться по температурному режиму в группу руководителей.</w:t>
            </w: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F005B" w:rsidRPr="008A5D91" w:rsidTr="00310AC7">
        <w:trPr>
          <w:trHeight w:val="315"/>
        </w:trPr>
        <w:tc>
          <w:tcPr>
            <w:tcW w:w="84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2. </w:t>
            </w:r>
            <w:r w:rsidRPr="008A5D9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      </w: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F005B" w:rsidRPr="008A5D91" w:rsidTr="00310AC7">
        <w:trPr>
          <w:trHeight w:val="315"/>
        </w:trPr>
        <w:tc>
          <w:tcPr>
            <w:tcW w:w="84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0F005B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F005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3. Еженедельно (каждую пятницу) предоставлять информацию по достижениям педагогов в </w:t>
            </w:r>
            <w:proofErr w:type="spellStart"/>
            <w:r w:rsidRPr="000F005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оффлайн</w:t>
            </w:r>
            <w:proofErr w:type="spellEnd"/>
            <w:r w:rsidRPr="000F005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конкурсах и олимпиадах, онлайн не нужно предоставлять!</w:t>
            </w:r>
            <w:r w:rsidR="009F6C3D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Pr="000F005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 почту </w:t>
            </w:r>
            <w:hyperlink r:id="rId4" w:tgtFrame="_blank" w:history="1">
              <w:r w:rsidRPr="000F005B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ru-RU"/>
                </w:rPr>
                <w:t>met_ainura@mail.ru</w:t>
              </w:r>
            </w:hyperlink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0F005B" w:rsidRPr="008A5D91" w:rsidTr="00310AC7">
        <w:trPr>
          <w:trHeight w:val="315"/>
        </w:trPr>
        <w:tc>
          <w:tcPr>
            <w:tcW w:w="84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0F005B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F005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4. Еженедельно методист ОО Курсанова З.Б. будет проводить мониторинг социальных сетей, сайтов УО согласно плана работы ОО, УО.</w:t>
            </w: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0F005B" w:rsidRPr="008A5D91" w:rsidTr="00310AC7">
        <w:trPr>
          <w:trHeight w:val="315"/>
        </w:trPr>
        <w:tc>
          <w:tcPr>
            <w:tcW w:w="84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0F005B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F005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5. Завершить переход к доменам третьего уровня edu.kz !!! При необходимости продлевайте договора!!!</w:t>
            </w: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0F005B" w:rsidRPr="008A5D91" w:rsidTr="00310AC7">
        <w:trPr>
          <w:trHeight w:val="315"/>
        </w:trPr>
        <w:tc>
          <w:tcPr>
            <w:tcW w:w="84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0F005B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F005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6. Убедительная просьба своевременно заполнять электронный журнал Kundelik.kz.</w:t>
            </w: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0F005B" w:rsidRPr="008A5D91" w:rsidTr="00310AC7">
        <w:trPr>
          <w:trHeight w:val="315"/>
        </w:trPr>
        <w:tc>
          <w:tcPr>
            <w:tcW w:w="84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0F005B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F005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Ответственность несут руководители УО!!! Заполняем все категории!!!</w:t>
            </w: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0F005B" w:rsidRPr="008A5D91" w:rsidTr="00310AC7">
        <w:trPr>
          <w:trHeight w:val="315"/>
        </w:trPr>
        <w:tc>
          <w:tcPr>
            <w:tcW w:w="1006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005B" w:rsidRPr="000F005B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005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7. Проводить IT кружки согласно выделенным часам, приложение к приказу №307 отдела образования</w:t>
            </w:r>
          </w:p>
        </w:tc>
      </w:tr>
      <w:tr w:rsidR="000F005B" w:rsidRPr="008A5D91" w:rsidTr="00310AC7">
        <w:trPr>
          <w:trHeight w:val="315"/>
        </w:trPr>
        <w:tc>
          <w:tcPr>
            <w:tcW w:w="1006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0F005B" w:rsidRPr="000F005B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8. Областной этап республиканской олимпиады состоится с 13-17 февраля в г. Кокшетау. </w:t>
            </w:r>
          </w:p>
        </w:tc>
      </w:tr>
      <w:tr w:rsidR="000F005B" w:rsidRPr="008A5D91" w:rsidTr="0038681A">
        <w:trPr>
          <w:trHeight w:val="315"/>
        </w:trPr>
        <w:tc>
          <w:tcPr>
            <w:tcW w:w="1006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005B">
              <w:rPr>
                <w:rFonts w:ascii="Times New Roman" w:hAnsi="Times New Roman" w:cs="Times New Roman"/>
                <w:b/>
                <w:szCs w:val="20"/>
                <w:u w:val="single"/>
                <w:lang w:eastAsia="ru-RU"/>
              </w:rPr>
              <w:t>ПОЗДРАВЛЯЕМ!!!</w:t>
            </w:r>
          </w:p>
        </w:tc>
      </w:tr>
      <w:tr w:rsidR="000F005B" w:rsidRPr="008A5D91" w:rsidTr="00310AC7">
        <w:trPr>
          <w:trHeight w:val="1380"/>
        </w:trPr>
        <w:tc>
          <w:tcPr>
            <w:tcW w:w="84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F005B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Мектеп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оқушылары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республикалық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ұлттық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пікір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сайыс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турнирінің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облыстық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кезенінде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Үздік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спикер"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номинациясын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иеленгені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үшін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С. Сейфуллин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атындағы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 5 КМЛ 9 "А"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сынып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оқушысы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Мадиева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Амина </w:t>
            </w:r>
            <w:proofErr w:type="spellStart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марапатталды</w:t>
            </w:r>
            <w:proofErr w:type="spellEnd"/>
            <w:r w:rsidRPr="008A5D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F005B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F005B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итогам  республиканской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олимпиады среди учащихся 9-11 классов городского этапа отдел образования выражает благодарность администрации и работникам ШГ № 6 в отличной организации и проведения  олимпиады; отдел образования выражает благодарность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руководителям ГМО и членам комиссии олимпиады за качественно организованную работу при проверке заданий участников олимпиады:</w:t>
            </w:r>
          </w:p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05B" w:rsidRPr="008A5D91" w:rsidRDefault="000F005B" w:rsidP="000F005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0AC7" w:rsidRDefault="00310AC7"/>
    <w:tbl>
      <w:tblPr>
        <w:tblW w:w="9468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820"/>
        <w:gridCol w:w="820"/>
        <w:gridCol w:w="1134"/>
      </w:tblGrid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Балапанова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Нурсила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Нигметова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Тамирис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Аманжол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Қайнуллаұлы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Мельник Ксения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Капитай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Адильжан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Алимжанулы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Казкенова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Данель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Абулхановна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Алдамуратов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Фараби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Дулат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Альмира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Курочкина Валерия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Ибрагим Радия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Арсланқызы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Дылейко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Никита Николаевич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Коротков Владимир Юрьевич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Айткалиева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Адия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Максимович Ангелина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Геновский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Айжан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Балатовна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Джанкабулова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Асхатовна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Мурсатова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Серікқызы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Шекирова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Томирис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Кубайдуловна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Сиразетдинова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Рената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Яковенко Александра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Аманжол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Асанәлі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Тлекұлы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Алимова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Томирис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Габитовна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Хамзина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Михайлова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Виалетта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Василика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Масная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Олеговна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Солдатова Софья Алексеевна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Урустемова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Жұлдыз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Жандосқызы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Копп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Илья Дмитриевич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Мустафаев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Кайрат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Усунирбаева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Гульзат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Трифауцан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 Александрович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Мухамеджанова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Анель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Ткаченко Юлия Сергеевна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Козлова Екатерина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Ижбулатов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Қалым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Жалғас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Зуфар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Запоражан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Ищенко Анна Евгеньевна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Тишкова Диана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Файфер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Ангелина Александровна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Какенова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Сағындық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Арманқызы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Байкова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Сурганова Виктория Николаевна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Гувва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Кривенко Элина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Амантай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Айзада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Айткенқызы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Бақытбекова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Ақерке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Шалккарбекқызы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Дариға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Лукиных Александра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Тулупова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Жақсылық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Рамазан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Жүніс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Алдияр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Бурханұлы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Костина Ксения Александровна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Вакиев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Илдарович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Биккулов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Ренат Русланович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Мәлік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Айәділ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Иманбаев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Ясийн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Бахтиярович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Курдюков Матвей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Фисенко Анастасия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Мажитова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Алима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Бейбиткызы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Дудник Антон Олегович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Бахтин Артем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Қайролла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Дилназ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Дидарқызы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Мустафин Амин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Арманович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Алина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Төлеген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Гүлжанат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Талғатқызы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Федурин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Абусыдыков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Нұржігіт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Гафурович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Шайкен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Жасұланқызы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Медведева Алена Алексеевна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Батталова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Ганчулун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Нұрбек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Бабиков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Койлов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Нурбек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Медина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Жанаткызы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Федоренко Вероника Вячеславовна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Айған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Меруерт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Ермекқызы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Вычажников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Тетерюк Мария Юрьевна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Михайдарова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Әсел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Жаппасқызы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Хайрулла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Самат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Имантайұлы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Коржимбай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Дидар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Дарханұлы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Бимурзина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Панькова Екатерина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Саметова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Зарина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права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Альмиз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 Андреевна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Баскакова Елизавета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Таубалдина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Жансая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Аблайхановна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Алдажаров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Бауыржан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Габбас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Адина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Темирбаева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Айым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Канатовна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Савлук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Торопов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Юнас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Бейсенов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Жанбота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Талгатович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Кожахметов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Алихан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Ерболович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Тургунбоева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Арухан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Иргизбоевна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Абдухалибеков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Жанболат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Ерболович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Келден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Сағи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Қанатұлы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Ерш Карина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Евгения Андреевна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Нуримбетова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Сатымовна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Хаскова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Вурган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Савенко Богдан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Воронин Адам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Серiк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Әдiлхан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Кожевникова Екатерина Александровна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Назарук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Садвакасова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Бегімай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Хайдарова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Томирис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Герасимова Арина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Мурат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Иманбек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Билялов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Мейрамович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Лузин Дмитрий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Московая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Карина Александровна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Бекентаева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Дүйсенбек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Айым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Бекентаева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Аяжан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Жуланов Илья Евгеньевич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Дамира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Омельченко Владислав Андреевич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Болат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Нұржан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Ким Анастасия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Шпехт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Абдыкасимова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Назерке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Кабиоллакызы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Имагамбетова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Набиевна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Сорометко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 Максимовна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Крашенинина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Варсанофьева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Найманбаев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Эльдар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Кенесова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Айнара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Куанышевна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Тарыко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Александра Васильевна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Лихолетова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Жакупова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Айнур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Аспысбай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Олжас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Алешин Иван Иванович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Лазарева Ксения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Нурлан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Нуркенович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Қияш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Арайлым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Амандыққызы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Серова Инга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Кабитова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Ұлжан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Арманқызы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Курмашова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Фариза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Сейтжановна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Гредин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Дымшакова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София Сергеевна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Матюшенко Ксения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Жансая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Галымжанкызы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Каримова Фатима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Кайраткызы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Тілеубайұлы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Исмаил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Батов Виталий Андреевич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Бурабаев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Батырхан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Ерболулы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Вохмина Виктория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Нуримбетова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Қарақат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Жандарбекқызы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Терешок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Айбек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Ардақұлы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Бекмухан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Арғын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Амантайұлы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Шило Полина Денисовна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Кучукпаева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Дильназ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Асылбековна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Сагандыкова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Жамиля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Кайргельдиновна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Бақыт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Балғынбек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Дауренбекулы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Марал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Асель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Ерболқызы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Маралтаева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Айзада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Леонидовна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Хващевская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Дмитриевна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Жакупова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Кәрібжан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Жания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Омарбекқызы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Самалханқызы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Аяулым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Дубенцова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Каткова Варвара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Сафронова Кристина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Болат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Айсулу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Елкақызы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Барашков Владимир Павлович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Ержанова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Фариза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Ержановна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Қайрулла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Ануар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Маратұлы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Қайыргелді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Бекзат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Қайратұлы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Жаксылыкова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Дильназ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Жаксыбайкызы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Малюк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Сарсенова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Ерболовна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Кошелев Никита Александрович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Ларченко Ярослав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Сагынбаева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Элдана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Эгембердиевна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Капаева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Зарина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Куспанова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Пикуль Анастасия Витальевна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Бервинова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Кендірбай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Тамирис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Бақыкелдіқызы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Макшанова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Меруерт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Есметова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Жанерке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Нуржановна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Зульпиқар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Жазира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Айбекқызы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в русских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Маркевич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Злата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Власик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Глеб Григорьевич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Жанибек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Ибраева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Риана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Латыпов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Дробова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 Андреевна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Чугунов Андрей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Гизатуллина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Гульфия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Жагапарова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Айдана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Канатовна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Крупина Элеонора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Сембай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Дастан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Қуанышұлы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Умбетбаева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Айнура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Ерболовна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Жексенов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Диас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Жандулатович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Конырбаева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Жансая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Жанабевна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Сатанов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Саид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Саятулы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Юнус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Сағадат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Қалниязұлы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Каиров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Нурсултан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Болатович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Султанов Муслим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Саянович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Муканова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Ержановна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Джамил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Мейрамбекқызы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Буглак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Григорьева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Уалиева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Каирова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Жансая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в казахских школах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Тілектес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Сандуғаш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Ерланқызы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Гизатуллина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Волянский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Абжанова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Аружан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Дарханкызы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Ержанова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Анель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Нургазинова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Аяулым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Нуриден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Нарбаева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Жұлдыз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Кенжебек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Ақжарқын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Кенжебекқызы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10AC7" w:rsidRPr="00310AC7" w:rsidTr="00310AC7">
        <w:trPr>
          <w:trHeight w:val="31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Уразалинова</w:t>
            </w:r>
            <w:proofErr w:type="spellEnd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10AC7" w:rsidRPr="00310AC7" w:rsidRDefault="00310AC7" w:rsidP="00310A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10AC7" w:rsidRDefault="00310AC7"/>
    <w:sectPr w:rsidR="00310AC7" w:rsidSect="008A5D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03"/>
    <w:rsid w:val="000F005B"/>
    <w:rsid w:val="00310AC7"/>
    <w:rsid w:val="005B18AC"/>
    <w:rsid w:val="008A5D91"/>
    <w:rsid w:val="008E1673"/>
    <w:rsid w:val="009F6C3D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A0D73-897C-4160-9697-17B6DDD6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D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005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05B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69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_ain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2023-02-06T08:53:00Z</cp:lastPrinted>
  <dcterms:created xsi:type="dcterms:W3CDTF">2023-02-06T08:29:00Z</dcterms:created>
  <dcterms:modified xsi:type="dcterms:W3CDTF">2023-02-06T11:52:00Z</dcterms:modified>
</cp:coreProperties>
</file>