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10" w:rsidRPr="00B25042" w:rsidRDefault="00F862D8" w:rsidP="00F862D8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>ПРОГРАММА</w:t>
      </w:r>
    </w:p>
    <w:p w:rsidR="00126F62" w:rsidRDefault="00B90610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методического</w:t>
      </w:r>
      <w:r w:rsidR="00715662"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всеобуч</w:t>
      </w:r>
      <w:r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 </w:t>
      </w:r>
      <w:r w:rsidR="00126F62" w:rsidRPr="00B2504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учителей ЕМЦ, преподающих на английском </w:t>
      </w:r>
      <w:r w:rsidR="00B25042">
        <w:rPr>
          <w:rFonts w:ascii="Times New Roman" w:eastAsia="Times New Roman" w:hAnsi="Times New Roman" w:cs="Times New Roman"/>
          <w:b/>
          <w:color w:val="000000"/>
          <w:lang w:eastAsia="ru-RU"/>
        </w:rPr>
        <w:t>языке</w:t>
      </w:r>
      <w:r w:rsidR="001002C5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</w:p>
    <w:p w:rsidR="001002C5" w:rsidRDefault="00457187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«Методические стратегии предметно-языкового интегрированного обучения 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CLIL</w:t>
      </w:r>
      <w:r w:rsidRPr="0045718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B25042" w:rsidRDefault="00457187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процессе преподавания предметов ЕМЦ»</w:t>
      </w:r>
      <w:r w:rsidR="001002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\</w:t>
      </w:r>
    </w:p>
    <w:p w:rsidR="003E47CF" w:rsidRDefault="003E47CF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  <w:r w:rsidRPr="003E47CF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Methodological strategies of CLIL in the process of teaching Natural Sciences</w:t>
      </w:r>
      <w:r w:rsidRPr="003E47CF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»</w:t>
      </w:r>
    </w:p>
    <w:p w:rsidR="00DA21B4" w:rsidRPr="003E47CF" w:rsidRDefault="00DA21B4" w:rsidP="00B90610">
      <w:pPr>
        <w:pStyle w:val="a3"/>
        <w:spacing w:after="0" w:line="240" w:lineRule="auto"/>
        <w:ind w:left="0" w:right="5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en-US" w:eastAsia="ru-RU"/>
        </w:rPr>
      </w:pPr>
    </w:p>
    <w:p w:rsidR="00DA21B4" w:rsidRPr="00DA21B4" w:rsidRDefault="00DA21B4" w:rsidP="002A75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B4">
        <w:rPr>
          <w:rFonts w:ascii="Times New Roman" w:eastAsia="Calibri" w:hAnsi="Times New Roman" w:cs="Times New Roman"/>
          <w:b/>
          <w:sz w:val="24"/>
          <w:szCs w:val="24"/>
        </w:rPr>
        <w:t>Дата проведения:</w:t>
      </w:r>
      <w:r w:rsidRPr="00DA21B4">
        <w:rPr>
          <w:rFonts w:ascii="Times New Roman" w:eastAsia="Calibri" w:hAnsi="Times New Roman" w:cs="Times New Roman"/>
          <w:sz w:val="24"/>
          <w:szCs w:val="24"/>
        </w:rPr>
        <w:t xml:space="preserve"> 17.04.2021</w:t>
      </w:r>
    </w:p>
    <w:p w:rsidR="00DA21B4" w:rsidRPr="00DA21B4" w:rsidRDefault="00DA21B4" w:rsidP="002A75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B4">
        <w:rPr>
          <w:rFonts w:ascii="Times New Roman" w:eastAsia="Calibri" w:hAnsi="Times New Roman" w:cs="Times New Roman"/>
          <w:b/>
          <w:sz w:val="24"/>
          <w:szCs w:val="24"/>
        </w:rPr>
        <w:t>Время проведения</w:t>
      </w:r>
      <w:r w:rsidR="00081A3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81A32" w:rsidRPr="001002C5">
        <w:rPr>
          <w:rFonts w:ascii="Times New Roman" w:eastAsia="Calibri" w:hAnsi="Times New Roman" w:cs="Times New Roman"/>
          <w:sz w:val="24"/>
          <w:szCs w:val="24"/>
        </w:rPr>
        <w:t>09.00-1</w:t>
      </w:r>
      <w:r w:rsidR="001002C5" w:rsidRPr="001002C5">
        <w:rPr>
          <w:rFonts w:ascii="Times New Roman" w:eastAsia="Calibri" w:hAnsi="Times New Roman" w:cs="Times New Roman"/>
          <w:sz w:val="24"/>
          <w:szCs w:val="24"/>
        </w:rPr>
        <w:t>1.00</w:t>
      </w:r>
    </w:p>
    <w:p w:rsidR="00DA21B4" w:rsidRPr="00DA21B4" w:rsidRDefault="00DA21B4" w:rsidP="002A75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B4">
        <w:rPr>
          <w:rFonts w:ascii="Times New Roman" w:eastAsia="Calibri" w:hAnsi="Times New Roman" w:cs="Times New Roman"/>
          <w:b/>
          <w:sz w:val="24"/>
          <w:szCs w:val="24"/>
        </w:rPr>
        <w:t>Организаторы:</w:t>
      </w:r>
      <w:r w:rsidRPr="00DA2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КГУ «Школа-гимназия №6 им. Абая </w:t>
      </w:r>
      <w:proofErr w:type="spellStart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Кунанбаева</w:t>
      </w:r>
      <w:proofErr w:type="spellEnd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</w:t>
      </w:r>
      <w:r w:rsidR="003C72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</w:t>
      </w:r>
      <w:proofErr w:type="spellEnd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3C72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городу </w:t>
      </w:r>
      <w:proofErr w:type="spellStart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Степногорск</w:t>
      </w:r>
      <w:proofErr w:type="spellEnd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</w:t>
      </w:r>
      <w:r w:rsidR="002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 w:rsidRPr="00DA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</w:t>
      </w:r>
    </w:p>
    <w:p w:rsidR="00B25042" w:rsidRPr="00DA21B4" w:rsidRDefault="00DA21B4" w:rsidP="002A75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1B4">
        <w:rPr>
          <w:rFonts w:ascii="Times New Roman" w:eastAsia="Calibri" w:hAnsi="Times New Roman" w:cs="Times New Roman"/>
          <w:b/>
          <w:sz w:val="24"/>
          <w:szCs w:val="24"/>
        </w:rPr>
        <w:t>Инструмент проведения</w:t>
      </w:r>
      <w:r w:rsidRPr="00DA21B4">
        <w:rPr>
          <w:rFonts w:ascii="Times New Roman" w:eastAsia="Calibri" w:hAnsi="Times New Roman" w:cs="Times New Roman"/>
          <w:sz w:val="24"/>
          <w:szCs w:val="24"/>
        </w:rPr>
        <w:t xml:space="preserve">: платформа </w:t>
      </w:r>
      <w:r w:rsidRPr="00DA21B4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</w:p>
    <w:p w:rsidR="00936342" w:rsidRPr="00DA21B4" w:rsidRDefault="00936342" w:rsidP="002A7553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DA2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мероприятия: 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повышение квалификации педагогов-практиков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реализующих CLIL-технологию обучения, 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через обмен опытом и организацию коллаборативной среды.</w:t>
      </w:r>
    </w:p>
    <w:p w:rsidR="00936342" w:rsidRPr="00DA21B4" w:rsidRDefault="00936342" w:rsidP="002A7553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A2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Целевая аудитория мероприятия: </w:t>
      </w:r>
      <w:r w:rsidR="001002C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40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учителей физики, химии, биологии, информатики </w:t>
      </w:r>
      <w:r w:rsidR="00C139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партнерских школ,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преподающи</w:t>
      </w:r>
      <w:r w:rsidR="002A7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предметы</w:t>
      </w:r>
      <w:r w:rsidR="00C139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ЕМЦ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на английском языке.</w:t>
      </w:r>
    </w:p>
    <w:p w:rsidR="00715662" w:rsidRPr="00C24845" w:rsidRDefault="00936342" w:rsidP="002A7553">
      <w:pPr>
        <w:pStyle w:val="a3"/>
        <w:spacing w:after="0" w:line="240" w:lineRule="auto"/>
        <w:ind w:left="0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A2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Конечный продукт:</w:t>
      </w:r>
      <w:r w:rsidR="00457187"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публикац</w:t>
      </w:r>
      <w:r w:rsidR="00457187"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ия материалов участников,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коллективная ретроспективная ре</w:t>
      </w:r>
      <w:r w:rsidR="002A755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флексия</w:t>
      </w:r>
      <w:r w:rsidRPr="00DA21B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715662" w:rsidRPr="00B25042" w:rsidRDefault="00715662" w:rsidP="00715662">
      <w:pPr>
        <w:pStyle w:val="a3"/>
        <w:spacing w:after="0" w:line="240" w:lineRule="auto"/>
        <w:ind w:right="57" w:hanging="28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10632" w:type="dxa"/>
        <w:tblInd w:w="-34" w:type="dxa"/>
        <w:tblLayout w:type="fixed"/>
        <w:tblLook w:val="04A0"/>
      </w:tblPr>
      <w:tblGrid>
        <w:gridCol w:w="568"/>
        <w:gridCol w:w="1842"/>
        <w:gridCol w:w="1276"/>
        <w:gridCol w:w="1929"/>
        <w:gridCol w:w="764"/>
        <w:gridCol w:w="2558"/>
        <w:gridCol w:w="1695"/>
      </w:tblGrid>
      <w:tr w:rsidR="00B25042" w:rsidRPr="00B25042" w:rsidTr="001002C5">
        <w:tc>
          <w:tcPr>
            <w:tcW w:w="10632" w:type="dxa"/>
            <w:gridSpan w:val="7"/>
            <w:shd w:val="clear" w:color="auto" w:fill="FFFFFF" w:themeFill="background1"/>
          </w:tcPr>
          <w:p w:rsidR="00B25042" w:rsidRPr="00B25042" w:rsidRDefault="001002C5" w:rsidP="00B90610">
            <w:pPr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сессии:</w:t>
            </w:r>
          </w:p>
          <w:p w:rsidR="001002C5" w:rsidRDefault="003E47CF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«Методические стратегии предметно-языкового интегрированного обучения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CLIL</w:t>
            </w:r>
            <w:r w:rsidRPr="004571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B25042" w:rsidRPr="00B25042" w:rsidRDefault="003E47CF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процессе преподавания предметов ЕМЦ</w:t>
            </w:r>
            <w:r w:rsidR="00B25042"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B25042" w:rsidRPr="002A7553" w:rsidRDefault="003E47CF" w:rsidP="00B2504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553">
              <w:rPr>
                <w:rFonts w:ascii="Times New Roman" w:eastAsia="Times New Roman" w:hAnsi="Times New Roman" w:cs="Times New Roman"/>
                <w:b/>
                <w:lang w:eastAsia="ru-RU"/>
              </w:rPr>
              <w:t>(17.04</w:t>
            </w:r>
            <w:r w:rsidR="00682FC9" w:rsidRPr="002A7553">
              <w:rPr>
                <w:rFonts w:ascii="Times New Roman" w:eastAsia="Times New Roman" w:hAnsi="Times New Roman" w:cs="Times New Roman"/>
                <w:b/>
                <w:lang w:eastAsia="ru-RU"/>
              </w:rPr>
              <w:t>.2021</w:t>
            </w:r>
            <w:r w:rsidRPr="002A75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; </w:t>
            </w:r>
            <w:r w:rsidR="002A7553" w:rsidRPr="002A7553">
              <w:rPr>
                <w:rFonts w:ascii="Times New Roman" w:eastAsia="Times New Roman" w:hAnsi="Times New Roman" w:cs="Times New Roman"/>
                <w:b/>
                <w:lang w:eastAsia="ru-RU"/>
              </w:rPr>
              <w:t>09.00</w:t>
            </w:r>
            <w:r w:rsidR="00B25042" w:rsidRPr="002A7553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B25042" w:rsidRPr="00B25042" w:rsidTr="001002C5">
        <w:tc>
          <w:tcPr>
            <w:tcW w:w="10632" w:type="dxa"/>
            <w:gridSpan w:val="7"/>
            <w:shd w:val="clear" w:color="auto" w:fill="D9D9D9" w:themeFill="background1" w:themeFillShade="D9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 Вступительная часть</w:t>
            </w:r>
          </w:p>
        </w:tc>
      </w:tr>
      <w:tr w:rsidR="00B25042" w:rsidRPr="00B25042" w:rsidTr="001002C5">
        <w:tc>
          <w:tcPr>
            <w:tcW w:w="2410" w:type="dxa"/>
            <w:gridSpan w:val="2"/>
          </w:tcPr>
          <w:p w:rsidR="00B25042" w:rsidRPr="00B25042" w:rsidRDefault="003802C8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Васильевна</w:t>
            </w:r>
          </w:p>
        </w:tc>
        <w:tc>
          <w:tcPr>
            <w:tcW w:w="3205" w:type="dxa"/>
            <w:gridSpan w:val="2"/>
          </w:tcPr>
          <w:p w:rsidR="001002C5" w:rsidRDefault="003802C8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 КГУ </w:t>
            </w:r>
          </w:p>
          <w:p w:rsidR="001002C5" w:rsidRDefault="003802C8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«Школа-гимназия №6 </w:t>
            </w:r>
          </w:p>
          <w:p w:rsidR="001002C5" w:rsidRDefault="003802C8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Абая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Кунанбаева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002C5" w:rsidRDefault="003802C8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  <w:r w:rsidR="003C7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Степногорск </w:t>
            </w:r>
          </w:p>
          <w:p w:rsidR="001002C5" w:rsidRDefault="003802C8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  <w:r w:rsidR="003C72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</w:t>
            </w:r>
          </w:p>
          <w:p w:rsidR="00B25042" w:rsidRPr="00B25042" w:rsidRDefault="003802C8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городу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</w:t>
            </w:r>
            <w:r w:rsid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области»</w:t>
            </w:r>
          </w:p>
        </w:tc>
        <w:tc>
          <w:tcPr>
            <w:tcW w:w="3322" w:type="dxa"/>
            <w:gridSpan w:val="2"/>
          </w:tcPr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Приветственное слово.</w:t>
            </w:r>
          </w:p>
          <w:p w:rsidR="00B25042" w:rsidRPr="00B25042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50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программой семинара</w:t>
            </w:r>
          </w:p>
        </w:tc>
        <w:tc>
          <w:tcPr>
            <w:tcW w:w="1695" w:type="dxa"/>
          </w:tcPr>
          <w:p w:rsidR="00B25042" w:rsidRPr="00B25042" w:rsidRDefault="00081A3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 – 09</w:t>
            </w:r>
            <w:r w:rsidR="00BD7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2A75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25042" w:rsidRPr="00B25042" w:rsidTr="001002C5">
        <w:tc>
          <w:tcPr>
            <w:tcW w:w="10632" w:type="dxa"/>
            <w:gridSpan w:val="7"/>
            <w:shd w:val="clear" w:color="auto" w:fill="D9D9D9" w:themeFill="background1" w:themeFillShade="D9"/>
          </w:tcPr>
          <w:p w:rsidR="00B25042" w:rsidRPr="00B25042" w:rsidRDefault="0049564C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Основная</w:t>
            </w:r>
            <w:r w:rsidR="00B25042" w:rsidRPr="00B2504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часть</w:t>
            </w:r>
          </w:p>
        </w:tc>
      </w:tr>
      <w:tr w:rsidR="00B25042" w:rsidRPr="001002C5" w:rsidTr="001002C5">
        <w:tc>
          <w:tcPr>
            <w:tcW w:w="568" w:type="dxa"/>
          </w:tcPr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842" w:type="dxa"/>
          </w:tcPr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учителя</w:t>
            </w:r>
          </w:p>
        </w:tc>
        <w:tc>
          <w:tcPr>
            <w:tcW w:w="1276" w:type="dxa"/>
          </w:tcPr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Предмет,</w:t>
            </w:r>
          </w:p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язык </w:t>
            </w:r>
            <w:proofErr w:type="spellStart"/>
            <w:proofErr w:type="gramStart"/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изложе-ния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2558" w:type="dxa"/>
          </w:tcPr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мастер-класса</w:t>
            </w:r>
          </w:p>
        </w:tc>
        <w:tc>
          <w:tcPr>
            <w:tcW w:w="1695" w:type="dxa"/>
          </w:tcPr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042" w:rsidRPr="001002C5" w:rsidRDefault="00B25042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Хронометраж</w:t>
            </w:r>
          </w:p>
        </w:tc>
      </w:tr>
      <w:tr w:rsidR="00095A1E" w:rsidRPr="001002C5" w:rsidTr="001002C5">
        <w:tc>
          <w:tcPr>
            <w:tcW w:w="568" w:type="dxa"/>
          </w:tcPr>
          <w:p w:rsidR="00095A1E" w:rsidRPr="001002C5" w:rsidRDefault="00095A1E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</w:tcPr>
          <w:p w:rsidR="00095A1E" w:rsidRPr="001002C5" w:rsidRDefault="00095A1E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Башлыкова Оксана Михайловна</w:t>
            </w:r>
          </w:p>
        </w:tc>
        <w:tc>
          <w:tcPr>
            <w:tcW w:w="1276" w:type="dxa"/>
          </w:tcPr>
          <w:p w:rsidR="00095A1E" w:rsidRPr="001002C5" w:rsidRDefault="00095A1E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</w:t>
            </w:r>
            <w:r w:rsidR="002A7553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</w:t>
            </w:r>
            <w:proofErr w:type="spellEnd"/>
            <w:proofErr w:type="gram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2693" w:type="dxa"/>
            <w:gridSpan w:val="2"/>
          </w:tcPr>
          <w:p w:rsidR="00095A1E" w:rsidRPr="001002C5" w:rsidRDefault="00095A1E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КГУ «Школа-гимназ</w:t>
            </w:r>
            <w:r w:rsidR="003C72BA"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ия №6 им. Абая </w:t>
            </w:r>
            <w:proofErr w:type="spellStart"/>
            <w:r w:rsidR="003C72BA" w:rsidRPr="001002C5">
              <w:rPr>
                <w:rFonts w:ascii="Times New Roman" w:eastAsia="Times New Roman" w:hAnsi="Times New Roman" w:cs="Times New Roman"/>
                <w:lang w:eastAsia="ru-RU"/>
              </w:rPr>
              <w:t>Кунанбаева</w:t>
            </w:r>
            <w:proofErr w:type="spellEnd"/>
            <w:r w:rsidR="003C72BA"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города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  <w:r w:rsidR="003C72BA" w:rsidRPr="001002C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по городу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образования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области»</w:t>
            </w:r>
          </w:p>
        </w:tc>
        <w:tc>
          <w:tcPr>
            <w:tcW w:w="2558" w:type="dxa"/>
          </w:tcPr>
          <w:p w:rsidR="00095A1E" w:rsidRPr="001002C5" w:rsidRDefault="00095A1E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стратегии предметно-языкового интегрированного обучения 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CLIL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процессе преподавания предметов ЕМЦ</w:t>
            </w:r>
          </w:p>
        </w:tc>
        <w:tc>
          <w:tcPr>
            <w:tcW w:w="1695" w:type="dxa"/>
          </w:tcPr>
          <w:p w:rsidR="00095A1E" w:rsidRPr="001002C5" w:rsidRDefault="00BD7D99" w:rsidP="00715662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</w:t>
            </w:r>
            <w:r w:rsidR="002A7553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81A32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A7553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81A32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09</w:t>
            </w:r>
            <w:r w:rsidR="00095A1E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A7553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hAnsi="Times New Roman" w:cs="Times New Roman"/>
                <w:lang w:val="kk-KZ"/>
              </w:rPr>
              <w:t>Забиякина Оксана Сергеевна</w:t>
            </w:r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Биология, химия (рус.)</w:t>
            </w:r>
          </w:p>
        </w:tc>
        <w:tc>
          <w:tcPr>
            <w:tcW w:w="2693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1002C5">
              <w:rPr>
                <w:rFonts w:ascii="Times New Roman" w:hAnsi="Times New Roman" w:cs="Times New Roman"/>
                <w:shd w:val="clear" w:color="auto" w:fill="FFFFFF"/>
              </w:rPr>
              <w:t xml:space="preserve">КГУ «Школа-лицей имени </w:t>
            </w:r>
            <w:proofErr w:type="spellStart"/>
            <w:r w:rsidRPr="001002C5">
              <w:rPr>
                <w:rFonts w:ascii="Times New Roman" w:hAnsi="Times New Roman" w:cs="Times New Roman"/>
                <w:shd w:val="clear" w:color="auto" w:fill="FFFFFF"/>
              </w:rPr>
              <w:t>Насыра</w:t>
            </w:r>
            <w:proofErr w:type="spellEnd"/>
            <w:r w:rsidRPr="001002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002C5">
              <w:rPr>
                <w:rFonts w:ascii="Times New Roman" w:hAnsi="Times New Roman" w:cs="Times New Roman"/>
                <w:shd w:val="clear" w:color="auto" w:fill="FFFFFF"/>
              </w:rPr>
              <w:t>Смагулова</w:t>
            </w:r>
            <w:proofErr w:type="spellEnd"/>
            <w:r w:rsidRPr="001002C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hAnsi="Times New Roman" w:cs="Times New Roman"/>
                <w:shd w:val="clear" w:color="auto" w:fill="FFFFFF"/>
              </w:rPr>
              <w:t xml:space="preserve">города Ерейментау отдела образования по </w:t>
            </w:r>
            <w:proofErr w:type="spellStart"/>
            <w:r w:rsidRPr="001002C5">
              <w:rPr>
                <w:rFonts w:ascii="Times New Roman" w:hAnsi="Times New Roman" w:cs="Times New Roman"/>
                <w:shd w:val="clear" w:color="auto" w:fill="FFFFFF"/>
              </w:rPr>
              <w:t>Ерейментаускому</w:t>
            </w:r>
            <w:proofErr w:type="spellEnd"/>
            <w:r w:rsidRPr="001002C5">
              <w:rPr>
                <w:rFonts w:ascii="Times New Roman" w:hAnsi="Times New Roman" w:cs="Times New Roman"/>
                <w:shd w:val="clear" w:color="auto" w:fill="FFFFFF"/>
              </w:rPr>
              <w:t xml:space="preserve"> району управления образования </w:t>
            </w:r>
            <w:proofErr w:type="spellStart"/>
            <w:r w:rsidRPr="001002C5">
              <w:rPr>
                <w:rFonts w:ascii="Times New Roman" w:hAnsi="Times New Roman" w:cs="Times New Roman"/>
                <w:shd w:val="clear" w:color="auto" w:fill="FFFFFF"/>
              </w:rPr>
              <w:t>Акмолинской</w:t>
            </w:r>
            <w:proofErr w:type="spellEnd"/>
            <w:r w:rsidRPr="001002C5">
              <w:rPr>
                <w:rFonts w:ascii="Times New Roman" w:hAnsi="Times New Roman" w:cs="Times New Roman"/>
                <w:shd w:val="clear" w:color="auto" w:fill="FFFFFF"/>
              </w:rPr>
              <w:t xml:space="preserve"> области»</w:t>
            </w: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Развитие интереса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к изучению предметов на английском языке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как основа формирования качественных знаний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09.20 – 09.35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Семенова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Елена Анатольевна</w:t>
            </w:r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Информа-тика</w:t>
            </w:r>
            <w:proofErr w:type="spellEnd"/>
            <w:proofErr w:type="gramEnd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(рус.)</w:t>
            </w:r>
          </w:p>
        </w:tc>
        <w:tc>
          <w:tcPr>
            <w:tcW w:w="2693" w:type="dxa"/>
            <w:gridSpan w:val="2"/>
          </w:tcPr>
          <w:p w:rsid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hAnsi="Times New Roman"/>
              </w:rPr>
            </w:pPr>
            <w:r w:rsidRPr="001002C5">
              <w:rPr>
                <w:rFonts w:ascii="Times New Roman" w:hAnsi="Times New Roman"/>
              </w:rPr>
              <w:t xml:space="preserve">КГУ «Общеобразовательная школа №1 имени </w:t>
            </w:r>
            <w:r w:rsidRPr="001002C5">
              <w:rPr>
                <w:rFonts w:ascii="Times New Roman" w:hAnsi="Times New Roman"/>
                <w:lang w:val="kk-KZ"/>
              </w:rPr>
              <w:t>Ыбырая Алтынсарина</w:t>
            </w:r>
            <w:r w:rsidRPr="001002C5">
              <w:rPr>
                <w:rFonts w:ascii="Times New Roman" w:hAnsi="Times New Roman"/>
              </w:rPr>
              <w:t xml:space="preserve"> города Степногорск отдела образования </w:t>
            </w:r>
          </w:p>
          <w:p w:rsidR="001002C5" w:rsidRDefault="002A7553" w:rsidP="001002C5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/>
                <w:spacing w:val="2"/>
              </w:rPr>
            </w:pPr>
            <w:r w:rsidRPr="001002C5">
              <w:rPr>
                <w:rFonts w:ascii="Times New Roman" w:hAnsi="Times New Roman"/>
              </w:rPr>
              <w:t xml:space="preserve">по </w:t>
            </w:r>
            <w:r w:rsidRPr="001002C5">
              <w:rPr>
                <w:rFonts w:ascii="Times New Roman" w:eastAsia="Times New Roman" w:hAnsi="Times New Roman"/>
                <w:spacing w:val="2"/>
                <w:lang w:val="kk-KZ"/>
              </w:rPr>
              <w:t xml:space="preserve">городу Степногорск </w:t>
            </w:r>
            <w:r w:rsidRPr="001002C5">
              <w:rPr>
                <w:rFonts w:ascii="Times New Roman" w:eastAsia="Times New Roman" w:hAnsi="Times New Roman"/>
                <w:spacing w:val="2"/>
              </w:rPr>
              <w:t xml:space="preserve">управления образования </w:t>
            </w:r>
            <w:proofErr w:type="spellStart"/>
            <w:r w:rsidRPr="001002C5">
              <w:rPr>
                <w:rFonts w:ascii="Times New Roman" w:eastAsia="Times New Roman" w:hAnsi="Times New Roman"/>
                <w:spacing w:val="2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/>
                <w:spacing w:val="2"/>
              </w:rPr>
              <w:t xml:space="preserve"> области»</w:t>
            </w:r>
          </w:p>
          <w:p w:rsidR="001002C5" w:rsidRPr="001002C5" w:rsidRDefault="001002C5" w:rsidP="001002C5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/>
                <w:spacing w:val="2"/>
              </w:rPr>
            </w:pP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программированию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на английском языке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09.35 – 09.45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Калтенова</w:t>
            </w:r>
            <w:proofErr w:type="spellEnd"/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Зияда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Калауовна</w:t>
            </w:r>
            <w:proofErr w:type="spellEnd"/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Физика (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693" w:type="dxa"/>
            <w:gridSpan w:val="2"/>
          </w:tcPr>
          <w:p w:rsidR="001002C5" w:rsidRDefault="002A7553" w:rsidP="002A7553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002C5">
              <w:rPr>
                <w:rFonts w:ascii="Times New Roman" w:hAnsi="Times New Roman"/>
              </w:rPr>
              <w:t xml:space="preserve">КГУ «Многопрофильная  школа-лицей  №5 </w:t>
            </w:r>
          </w:p>
          <w:p w:rsidR="001002C5" w:rsidRDefault="002A7553" w:rsidP="002A7553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002C5">
              <w:rPr>
                <w:rFonts w:ascii="Times New Roman" w:hAnsi="Times New Roman"/>
              </w:rPr>
              <w:t xml:space="preserve">имени С.Сейфуллина города </w:t>
            </w:r>
            <w:proofErr w:type="spellStart"/>
            <w:r w:rsidRPr="001002C5">
              <w:rPr>
                <w:rFonts w:ascii="Times New Roman" w:hAnsi="Times New Roman"/>
              </w:rPr>
              <w:t>Степногорск</w:t>
            </w:r>
            <w:proofErr w:type="spellEnd"/>
            <w:r w:rsidRPr="001002C5">
              <w:rPr>
                <w:rFonts w:ascii="Times New Roman" w:hAnsi="Times New Roman"/>
              </w:rPr>
              <w:t xml:space="preserve"> отдела образования </w:t>
            </w:r>
          </w:p>
          <w:p w:rsidR="002A7553" w:rsidRPr="001002C5" w:rsidRDefault="002A7553" w:rsidP="002A755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</w:rPr>
            </w:pPr>
            <w:r w:rsidRPr="001002C5">
              <w:rPr>
                <w:rFonts w:ascii="Times New Roman" w:hAnsi="Times New Roman"/>
              </w:rPr>
              <w:t xml:space="preserve">по </w:t>
            </w:r>
            <w:r w:rsidRPr="001002C5">
              <w:rPr>
                <w:rFonts w:ascii="Times New Roman" w:eastAsia="Times New Roman" w:hAnsi="Times New Roman"/>
                <w:spacing w:val="2"/>
                <w:lang w:val="kk-KZ"/>
              </w:rPr>
              <w:t xml:space="preserve">городу Степногорск </w:t>
            </w:r>
            <w:r w:rsidRPr="001002C5">
              <w:rPr>
                <w:rFonts w:ascii="Times New Roman" w:eastAsia="Times New Roman" w:hAnsi="Times New Roman"/>
                <w:spacing w:val="2"/>
              </w:rPr>
              <w:t xml:space="preserve">управления образования </w:t>
            </w:r>
            <w:proofErr w:type="spellStart"/>
            <w:r w:rsidRPr="001002C5">
              <w:rPr>
                <w:rFonts w:ascii="Times New Roman" w:eastAsia="Times New Roman" w:hAnsi="Times New Roman"/>
                <w:spacing w:val="2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/>
                <w:spacing w:val="2"/>
              </w:rPr>
              <w:t xml:space="preserve"> области»</w:t>
            </w: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Физика сабағында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СLIL технологиясының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val="kk-KZ" w:eastAsia="ru-RU"/>
              </w:rPr>
              <w:t>әдіс-тәсілдерін белсенді қолдану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09.45 – 09.55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Филатова Анастасия Вячеславовна</w:t>
            </w:r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Информа-тика</w:t>
            </w:r>
            <w:proofErr w:type="spellEnd"/>
            <w:proofErr w:type="gramEnd"/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(рус.)</w:t>
            </w:r>
          </w:p>
        </w:tc>
        <w:tc>
          <w:tcPr>
            <w:tcW w:w="2693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hAnsi="Times New Roman"/>
              </w:rPr>
            </w:pPr>
            <w:r w:rsidRPr="001002C5">
              <w:rPr>
                <w:rFonts w:ascii="Times New Roman" w:hAnsi="Times New Roman"/>
              </w:rPr>
              <w:t>КГУ «Школа-гимназия    №4 имени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hAnsi="Times New Roman"/>
              </w:rPr>
              <w:t xml:space="preserve">Л.Н.Толстого города </w:t>
            </w:r>
            <w:proofErr w:type="spellStart"/>
            <w:r w:rsidRPr="001002C5">
              <w:rPr>
                <w:rFonts w:ascii="Times New Roman" w:hAnsi="Times New Roman"/>
              </w:rPr>
              <w:t>Степногорск</w:t>
            </w:r>
            <w:proofErr w:type="spellEnd"/>
            <w:r w:rsidRPr="001002C5">
              <w:rPr>
                <w:rFonts w:ascii="Times New Roman" w:hAnsi="Times New Roman"/>
              </w:rPr>
              <w:t xml:space="preserve"> отдела образования по </w:t>
            </w:r>
            <w:r w:rsidRPr="001002C5">
              <w:rPr>
                <w:rFonts w:ascii="Times New Roman" w:eastAsia="Times New Roman" w:hAnsi="Times New Roman"/>
                <w:spacing w:val="2"/>
                <w:lang w:val="kk-KZ"/>
              </w:rPr>
              <w:t xml:space="preserve">городу Степногорск </w:t>
            </w:r>
            <w:r w:rsidRPr="001002C5">
              <w:rPr>
                <w:rFonts w:ascii="Times New Roman" w:eastAsia="Times New Roman" w:hAnsi="Times New Roman"/>
                <w:spacing w:val="2"/>
              </w:rPr>
              <w:t xml:space="preserve">управления образования </w:t>
            </w:r>
            <w:proofErr w:type="spellStart"/>
            <w:r w:rsidRPr="001002C5">
              <w:rPr>
                <w:rFonts w:ascii="Times New Roman" w:eastAsia="Times New Roman" w:hAnsi="Times New Roman"/>
                <w:spacing w:val="2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/>
                <w:spacing w:val="2"/>
              </w:rPr>
              <w:t xml:space="preserve"> области»</w:t>
            </w: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Эффективные инструменты</w:t>
            </w:r>
          </w:p>
          <w:p w:rsid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для организации обратной связи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на уроке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09.55 – 10.05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Базарова Наталья Леонидовна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Пахомова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Анатольевна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Пушкарева Екатерина Владимировна</w:t>
            </w:r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(рус)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(рус.)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Информа-тика</w:t>
            </w:r>
            <w:proofErr w:type="spellEnd"/>
            <w:proofErr w:type="gramEnd"/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(рус.)</w:t>
            </w:r>
          </w:p>
        </w:tc>
        <w:tc>
          <w:tcPr>
            <w:tcW w:w="2693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«Многопрофильная школа-лицей №3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им.А.С.Пушкина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 города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образования по городу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 образования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области»</w:t>
            </w:r>
          </w:p>
        </w:tc>
        <w:tc>
          <w:tcPr>
            <w:tcW w:w="2558" w:type="dxa"/>
          </w:tcPr>
          <w:p w:rsid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использования английского языка </w:t>
            </w:r>
          </w:p>
          <w:p w:rsid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в преподавании ЕМЦ.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Из опыта работы учителей биологии, физики и информатики на английском языке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10.05 – 10.20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Грих</w:t>
            </w:r>
            <w:proofErr w:type="spellEnd"/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Васильевна </w:t>
            </w:r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(рус.)</w:t>
            </w:r>
          </w:p>
        </w:tc>
        <w:tc>
          <w:tcPr>
            <w:tcW w:w="2693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«Общеобразовательная школа №7 имени Ю.А.Гагарина города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образования по городу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 образования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области»</w:t>
            </w: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Элементы английского </w:t>
            </w:r>
            <w:r w:rsidR="001002C5">
              <w:rPr>
                <w:rFonts w:ascii="Times New Roman" w:eastAsia="Times New Roman" w:hAnsi="Times New Roman" w:cs="Times New Roman"/>
                <w:lang w:eastAsia="ru-RU"/>
              </w:rPr>
              <w:t xml:space="preserve">языка </w:t>
            </w: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на уроках физики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10.20 – 10.25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Нурмуратова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Бахытгуль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Жолдасовна</w:t>
            </w:r>
            <w:proofErr w:type="spellEnd"/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693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«Общеобразовательная школа №9 имени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Каныша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Сатпаева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образования по городу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управления образования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области»</w:t>
            </w: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hAnsi="Times New Roman" w:cs="Times New Roman"/>
              </w:rPr>
              <w:t xml:space="preserve">Биология пәнін ағылшын </w:t>
            </w:r>
            <w:proofErr w:type="spellStart"/>
            <w:r w:rsidRPr="001002C5">
              <w:rPr>
                <w:rFonts w:ascii="Times New Roman" w:hAnsi="Times New Roman" w:cs="Times New Roman"/>
              </w:rPr>
              <w:t>тілінде</w:t>
            </w:r>
            <w:proofErr w:type="spellEnd"/>
            <w:r w:rsidRPr="001002C5">
              <w:rPr>
                <w:rFonts w:ascii="Times New Roman" w:hAnsi="Times New Roman" w:cs="Times New Roman"/>
              </w:rPr>
              <w:t xml:space="preserve"> оқытудың </w:t>
            </w:r>
            <w:proofErr w:type="spellStart"/>
            <w:r w:rsidRPr="001002C5">
              <w:rPr>
                <w:rFonts w:ascii="Times New Roman" w:hAnsi="Times New Roman" w:cs="Times New Roman"/>
              </w:rPr>
              <w:t>ерешеліктері</w:t>
            </w:r>
            <w:proofErr w:type="spellEnd"/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10.25 – 10.30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Абдуллаева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Багдагул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Абдикеримовна</w:t>
            </w:r>
            <w:proofErr w:type="spellEnd"/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693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hAnsi="Times New Roman" w:cs="Times New Roman"/>
                <w:color w:val="000000"/>
              </w:rPr>
              <w:t xml:space="preserve">КГУ «Общеобразовательная школа поселка Заводской отдела образования по городу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Степногорск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управления образования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Акмолинской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области»</w:t>
            </w: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технологии </w:t>
            </w:r>
            <w:r w:rsidRPr="001002C5">
              <w:rPr>
                <w:rFonts w:ascii="Times New Roman" w:eastAsia="Times New Roman" w:hAnsi="Times New Roman" w:cs="Times New Roman"/>
                <w:lang w:val="en-US" w:eastAsia="ru-RU"/>
              </w:rPr>
              <w:t>CLIL</w:t>
            </w: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на уроках химии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lang w:eastAsia="ru-RU"/>
              </w:rPr>
              <w:t>10.30 – 10.35</w:t>
            </w:r>
          </w:p>
        </w:tc>
      </w:tr>
      <w:tr w:rsidR="002A7553" w:rsidRPr="001002C5" w:rsidTr="001002C5">
        <w:trPr>
          <w:trHeight w:val="1621"/>
        </w:trPr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Аубакирова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Арайлым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Имашевна</w:t>
            </w:r>
            <w:proofErr w:type="spellEnd"/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(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693" w:type="dxa"/>
            <w:gridSpan w:val="2"/>
          </w:tcPr>
          <w:p w:rsidR="002A7553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1002C5">
              <w:rPr>
                <w:rFonts w:ascii="Times New Roman" w:hAnsi="Times New Roman" w:cs="Times New Roman"/>
                <w:color w:val="000000"/>
              </w:rPr>
              <w:t xml:space="preserve">“Ақмола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облысы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басқармасының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Степногорск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қаласы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бөлімі Бестөбе кентінің №2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орта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беретін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мектебі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>”</w:t>
            </w:r>
            <w:r w:rsidR="001002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02C5">
              <w:rPr>
                <w:rFonts w:ascii="Times New Roman" w:hAnsi="Times New Roman" w:cs="Times New Roman"/>
                <w:color w:val="000000"/>
              </w:rPr>
              <w:t>КММ</w:t>
            </w:r>
          </w:p>
          <w:p w:rsid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02C5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hAnsi="Times New Roman" w:cs="Times New Roman"/>
                <w:color w:val="000000"/>
              </w:rPr>
              <w:t xml:space="preserve">Биология пәнін ағылшын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тілінде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оқытудың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тиімді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әдіс тәсілдерін қолдану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10.35 – 10.40</w:t>
            </w:r>
          </w:p>
        </w:tc>
      </w:tr>
      <w:tr w:rsidR="002A7553" w:rsidRPr="001002C5" w:rsidTr="001002C5">
        <w:tc>
          <w:tcPr>
            <w:tcW w:w="568" w:type="dxa"/>
          </w:tcPr>
          <w:p w:rsidR="002A7553" w:rsidRPr="001002C5" w:rsidRDefault="001002C5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842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Хасенова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Гульсара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Касымжановна</w:t>
            </w:r>
            <w:proofErr w:type="spellEnd"/>
          </w:p>
        </w:tc>
        <w:tc>
          <w:tcPr>
            <w:tcW w:w="1276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Информа-тика</w:t>
            </w:r>
            <w:proofErr w:type="spellEnd"/>
            <w:proofErr w:type="gram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693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hAnsi="Times New Roman" w:cs="Times New Roman"/>
                <w:color w:val="000000"/>
              </w:rPr>
              <w:t xml:space="preserve">КГУ «Общеобразовательная школа села Карабулак отдела образования по городу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Степногорск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управления образования </w:t>
            </w:r>
            <w:proofErr w:type="spellStart"/>
            <w:r w:rsidRPr="001002C5">
              <w:rPr>
                <w:rFonts w:ascii="Times New Roman" w:hAnsi="Times New Roman" w:cs="Times New Roman"/>
                <w:color w:val="000000"/>
              </w:rPr>
              <w:t>Акмолинской</w:t>
            </w:r>
            <w:proofErr w:type="spellEnd"/>
            <w:r w:rsidRPr="001002C5">
              <w:rPr>
                <w:rFonts w:ascii="Times New Roman" w:hAnsi="Times New Roman" w:cs="Times New Roman"/>
                <w:color w:val="000000"/>
              </w:rPr>
              <w:t xml:space="preserve"> области»</w:t>
            </w:r>
          </w:p>
        </w:tc>
        <w:tc>
          <w:tcPr>
            <w:tcW w:w="2558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 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пәнін ағылшын тілінде оқытуда 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CLIL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технологиясын кіріктіру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10.40 – 10.45</w:t>
            </w:r>
          </w:p>
        </w:tc>
      </w:tr>
      <w:tr w:rsidR="002A7553" w:rsidRPr="001002C5" w:rsidTr="001002C5">
        <w:tc>
          <w:tcPr>
            <w:tcW w:w="10632" w:type="dxa"/>
            <w:gridSpan w:val="7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Рефлексивный компонент</w:t>
            </w:r>
            <w:r w:rsidR="001002C5" w:rsidRPr="001002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семинара</w:t>
            </w:r>
          </w:p>
        </w:tc>
      </w:tr>
      <w:tr w:rsidR="002A7553" w:rsidRPr="001002C5" w:rsidTr="001002C5">
        <w:tc>
          <w:tcPr>
            <w:tcW w:w="2410" w:type="dxa"/>
            <w:gridSpan w:val="2"/>
          </w:tcPr>
          <w:p w:rsid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Хавлюк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Васильевна</w:t>
            </w:r>
          </w:p>
        </w:tc>
        <w:tc>
          <w:tcPr>
            <w:tcW w:w="3205" w:type="dxa"/>
            <w:gridSpan w:val="2"/>
          </w:tcPr>
          <w:p w:rsidR="001002C5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 </w:t>
            </w:r>
          </w:p>
          <w:p w:rsidR="001002C5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КГУ «Школа-гимназия №6 </w:t>
            </w:r>
          </w:p>
          <w:p w:rsidR="001002C5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им. Абая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Кунанбаева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002C5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  <w:r w:rsidR="001002C5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Степногорск </w:t>
            </w:r>
          </w:p>
          <w:p w:rsidR="001002C5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</w:t>
            </w:r>
            <w:r w:rsidR="001002C5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образования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городу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Степногорск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управлени</w:t>
            </w:r>
            <w:r w:rsidR="001002C5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</w:t>
            </w:r>
            <w:proofErr w:type="spellStart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Акмолинской</w:t>
            </w:r>
            <w:proofErr w:type="spellEnd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области»</w:t>
            </w:r>
          </w:p>
        </w:tc>
        <w:tc>
          <w:tcPr>
            <w:tcW w:w="3322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Рефлексивный компонент всеобуча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10.45 – 10.</w:t>
            </w:r>
            <w:r w:rsidR="001002C5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2A7553" w:rsidRPr="001002C5" w:rsidTr="001002C5">
        <w:tc>
          <w:tcPr>
            <w:tcW w:w="2410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Щербина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 Александровна</w:t>
            </w:r>
          </w:p>
        </w:tc>
        <w:tc>
          <w:tcPr>
            <w:tcW w:w="3205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Методист-ментор </w:t>
            </w:r>
          </w:p>
          <w:p w:rsidR="001002C5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отдела образования </w:t>
            </w:r>
          </w:p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города Степногорск</w:t>
            </w:r>
          </w:p>
        </w:tc>
        <w:tc>
          <w:tcPr>
            <w:tcW w:w="3322" w:type="dxa"/>
            <w:gridSpan w:val="2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городского методического всеобуча</w:t>
            </w:r>
          </w:p>
          <w:p w:rsidR="002A7553" w:rsidRPr="001002C5" w:rsidRDefault="002A7553" w:rsidP="001002C5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«Методические стратегии предметно-языкового интегрированного обучения 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CLIL</w:t>
            </w: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процессе преподавания предметов ЕМЦ»</w:t>
            </w:r>
          </w:p>
        </w:tc>
        <w:tc>
          <w:tcPr>
            <w:tcW w:w="1695" w:type="dxa"/>
          </w:tcPr>
          <w:p w:rsidR="002A7553" w:rsidRPr="001002C5" w:rsidRDefault="002A7553" w:rsidP="002A7553">
            <w:pPr>
              <w:pStyle w:val="a3"/>
              <w:ind w:left="0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1002C5" w:rsidRPr="001002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– 11.00</w:t>
            </w:r>
          </w:p>
        </w:tc>
      </w:tr>
    </w:tbl>
    <w:p w:rsidR="00E45B17" w:rsidRPr="001002C5" w:rsidRDefault="00E45B17" w:rsidP="00D37284">
      <w:pPr>
        <w:spacing w:after="0" w:line="240" w:lineRule="auto"/>
        <w:rPr>
          <w:rFonts w:ascii="Calibri" w:eastAsia="Calibri" w:hAnsi="Calibri" w:cs="Times New Roman"/>
        </w:rPr>
      </w:pPr>
    </w:p>
    <w:p w:rsidR="00E45B17" w:rsidRPr="001002C5" w:rsidRDefault="00E45B17" w:rsidP="00D37284">
      <w:pPr>
        <w:spacing w:after="0" w:line="240" w:lineRule="auto"/>
        <w:rPr>
          <w:rFonts w:ascii="Calibri" w:eastAsia="Calibri" w:hAnsi="Calibri" w:cs="Times New Roman"/>
        </w:rPr>
      </w:pPr>
    </w:p>
    <w:p w:rsidR="00E45B17" w:rsidRPr="001002C5" w:rsidRDefault="00E45B17" w:rsidP="00D37284">
      <w:pPr>
        <w:spacing w:after="0" w:line="240" w:lineRule="auto"/>
        <w:rPr>
          <w:rFonts w:ascii="Calibri" w:eastAsia="Calibri" w:hAnsi="Calibri" w:cs="Times New Roman"/>
        </w:rPr>
      </w:pPr>
    </w:p>
    <w:p w:rsidR="00E45B17" w:rsidRPr="001002C5" w:rsidRDefault="00E45B17" w:rsidP="00D37284">
      <w:pPr>
        <w:spacing w:after="0" w:line="240" w:lineRule="auto"/>
        <w:rPr>
          <w:rFonts w:ascii="Calibri" w:eastAsia="Calibri" w:hAnsi="Calibri" w:cs="Times New Roman"/>
        </w:rPr>
      </w:pPr>
    </w:p>
    <w:p w:rsidR="000762B6" w:rsidRPr="001002C5" w:rsidRDefault="000762B6" w:rsidP="000762B6">
      <w:pPr>
        <w:ind w:firstLine="708"/>
        <w:rPr>
          <w:rFonts w:ascii="Times New Roman" w:hAnsi="Times New Roman" w:cs="Times New Roman"/>
        </w:rPr>
      </w:pPr>
    </w:p>
    <w:sectPr w:rsidR="000762B6" w:rsidRPr="001002C5" w:rsidSect="009A7D6A">
      <w:pgSz w:w="11906" w:h="16838"/>
      <w:pgMar w:top="851" w:right="849" w:bottom="284" w:left="84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2B5C"/>
    <w:multiLevelType w:val="hybridMultilevel"/>
    <w:tmpl w:val="E464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80C16"/>
    <w:multiLevelType w:val="hybridMultilevel"/>
    <w:tmpl w:val="851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49A7"/>
    <w:multiLevelType w:val="hybridMultilevel"/>
    <w:tmpl w:val="F8544E8A"/>
    <w:lvl w:ilvl="0" w:tplc="E904C58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495E"/>
    <w:multiLevelType w:val="hybridMultilevel"/>
    <w:tmpl w:val="8108B00C"/>
    <w:lvl w:ilvl="0" w:tplc="1DAA6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5AA6"/>
    <w:multiLevelType w:val="hybridMultilevel"/>
    <w:tmpl w:val="B7F85C1A"/>
    <w:lvl w:ilvl="0" w:tplc="2EFABD9C">
      <w:start w:val="8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4DB97791"/>
    <w:multiLevelType w:val="multilevel"/>
    <w:tmpl w:val="9474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319F"/>
    <w:multiLevelType w:val="hybridMultilevel"/>
    <w:tmpl w:val="D4987B1C"/>
    <w:lvl w:ilvl="0" w:tplc="13004FE0">
      <w:start w:val="5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597D6505"/>
    <w:multiLevelType w:val="hybridMultilevel"/>
    <w:tmpl w:val="7FC2D0F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47D54DF"/>
    <w:multiLevelType w:val="multilevel"/>
    <w:tmpl w:val="5E2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D6FDE"/>
    <w:multiLevelType w:val="hybridMultilevel"/>
    <w:tmpl w:val="71066B66"/>
    <w:lvl w:ilvl="0" w:tplc="C4B6F0AA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91177B"/>
    <w:multiLevelType w:val="hybridMultilevel"/>
    <w:tmpl w:val="A5D20774"/>
    <w:lvl w:ilvl="0" w:tplc="FAE48B2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E0F"/>
    <w:multiLevelType w:val="hybridMultilevel"/>
    <w:tmpl w:val="B44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A2EC9"/>
    <w:multiLevelType w:val="hybridMultilevel"/>
    <w:tmpl w:val="E324829A"/>
    <w:lvl w:ilvl="0" w:tplc="D3980D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CF0"/>
    <w:rsid w:val="000069D6"/>
    <w:rsid w:val="0001599A"/>
    <w:rsid w:val="000251E4"/>
    <w:rsid w:val="0004006A"/>
    <w:rsid w:val="00046BCC"/>
    <w:rsid w:val="0007209F"/>
    <w:rsid w:val="00072868"/>
    <w:rsid w:val="000762B6"/>
    <w:rsid w:val="00081A32"/>
    <w:rsid w:val="00095A1E"/>
    <w:rsid w:val="000C3023"/>
    <w:rsid w:val="000C5589"/>
    <w:rsid w:val="000E540F"/>
    <w:rsid w:val="000F1EFE"/>
    <w:rsid w:val="001002C5"/>
    <w:rsid w:val="00126F62"/>
    <w:rsid w:val="0013056D"/>
    <w:rsid w:val="00140723"/>
    <w:rsid w:val="00144E93"/>
    <w:rsid w:val="0016318D"/>
    <w:rsid w:val="00163A11"/>
    <w:rsid w:val="00184C04"/>
    <w:rsid w:val="00195EF6"/>
    <w:rsid w:val="0019692C"/>
    <w:rsid w:val="001A140A"/>
    <w:rsid w:val="001D1E08"/>
    <w:rsid w:val="001E35B2"/>
    <w:rsid w:val="00210015"/>
    <w:rsid w:val="00241EBF"/>
    <w:rsid w:val="00250D18"/>
    <w:rsid w:val="00254970"/>
    <w:rsid w:val="00266E92"/>
    <w:rsid w:val="0027236A"/>
    <w:rsid w:val="00280FB3"/>
    <w:rsid w:val="002A4487"/>
    <w:rsid w:val="002A7553"/>
    <w:rsid w:val="002B2D92"/>
    <w:rsid w:val="002C09B7"/>
    <w:rsid w:val="002C2193"/>
    <w:rsid w:val="002D6046"/>
    <w:rsid w:val="002F4895"/>
    <w:rsid w:val="002F4B0A"/>
    <w:rsid w:val="002F6973"/>
    <w:rsid w:val="00303387"/>
    <w:rsid w:val="00305F5B"/>
    <w:rsid w:val="00313CF0"/>
    <w:rsid w:val="003165FF"/>
    <w:rsid w:val="003174D9"/>
    <w:rsid w:val="00333ACA"/>
    <w:rsid w:val="003611A5"/>
    <w:rsid w:val="003774ED"/>
    <w:rsid w:val="003802C8"/>
    <w:rsid w:val="003A25A4"/>
    <w:rsid w:val="003B00DE"/>
    <w:rsid w:val="003C6C58"/>
    <w:rsid w:val="003C72BA"/>
    <w:rsid w:val="003D5616"/>
    <w:rsid w:val="003E47CF"/>
    <w:rsid w:val="003F2290"/>
    <w:rsid w:val="00415D97"/>
    <w:rsid w:val="00417EFE"/>
    <w:rsid w:val="00434048"/>
    <w:rsid w:val="00457187"/>
    <w:rsid w:val="004600D3"/>
    <w:rsid w:val="004631F2"/>
    <w:rsid w:val="00464D22"/>
    <w:rsid w:val="00473D65"/>
    <w:rsid w:val="004744A2"/>
    <w:rsid w:val="00490125"/>
    <w:rsid w:val="0049421E"/>
    <w:rsid w:val="0049564C"/>
    <w:rsid w:val="00497DEC"/>
    <w:rsid w:val="004C4DF8"/>
    <w:rsid w:val="00500749"/>
    <w:rsid w:val="005049FA"/>
    <w:rsid w:val="00553681"/>
    <w:rsid w:val="005627DD"/>
    <w:rsid w:val="005679CB"/>
    <w:rsid w:val="005967C2"/>
    <w:rsid w:val="005A34A9"/>
    <w:rsid w:val="005B256E"/>
    <w:rsid w:val="005B43A6"/>
    <w:rsid w:val="005E0995"/>
    <w:rsid w:val="005E1DF3"/>
    <w:rsid w:val="005E2B43"/>
    <w:rsid w:val="00630ABB"/>
    <w:rsid w:val="006364A5"/>
    <w:rsid w:val="00682FC9"/>
    <w:rsid w:val="00683D36"/>
    <w:rsid w:val="00696BD6"/>
    <w:rsid w:val="006C61A7"/>
    <w:rsid w:val="006E2A46"/>
    <w:rsid w:val="006E4573"/>
    <w:rsid w:val="00703A05"/>
    <w:rsid w:val="007063A8"/>
    <w:rsid w:val="00711555"/>
    <w:rsid w:val="00715662"/>
    <w:rsid w:val="00725888"/>
    <w:rsid w:val="0074738F"/>
    <w:rsid w:val="007A30F4"/>
    <w:rsid w:val="007B3E6C"/>
    <w:rsid w:val="007C5EC6"/>
    <w:rsid w:val="007C63B6"/>
    <w:rsid w:val="007C723D"/>
    <w:rsid w:val="007F2162"/>
    <w:rsid w:val="008222AE"/>
    <w:rsid w:val="008371E2"/>
    <w:rsid w:val="00855468"/>
    <w:rsid w:val="0086244E"/>
    <w:rsid w:val="00877C8D"/>
    <w:rsid w:val="00884BD2"/>
    <w:rsid w:val="008B2A8A"/>
    <w:rsid w:val="008F49B2"/>
    <w:rsid w:val="00906B7F"/>
    <w:rsid w:val="009158B7"/>
    <w:rsid w:val="00922FE1"/>
    <w:rsid w:val="00932C22"/>
    <w:rsid w:val="00936342"/>
    <w:rsid w:val="009950BA"/>
    <w:rsid w:val="009A75AA"/>
    <w:rsid w:val="009A7D6A"/>
    <w:rsid w:val="009B26D4"/>
    <w:rsid w:val="00A03CE8"/>
    <w:rsid w:val="00A107EE"/>
    <w:rsid w:val="00A12C28"/>
    <w:rsid w:val="00A27A53"/>
    <w:rsid w:val="00A51578"/>
    <w:rsid w:val="00A65240"/>
    <w:rsid w:val="00A751E2"/>
    <w:rsid w:val="00AB1116"/>
    <w:rsid w:val="00AB7A21"/>
    <w:rsid w:val="00AC456D"/>
    <w:rsid w:val="00AE2E55"/>
    <w:rsid w:val="00B05305"/>
    <w:rsid w:val="00B07489"/>
    <w:rsid w:val="00B25042"/>
    <w:rsid w:val="00B25FB0"/>
    <w:rsid w:val="00B336C0"/>
    <w:rsid w:val="00B362F3"/>
    <w:rsid w:val="00B51614"/>
    <w:rsid w:val="00B64588"/>
    <w:rsid w:val="00B67D33"/>
    <w:rsid w:val="00B76565"/>
    <w:rsid w:val="00B843B5"/>
    <w:rsid w:val="00B90610"/>
    <w:rsid w:val="00B9797C"/>
    <w:rsid w:val="00BA049D"/>
    <w:rsid w:val="00BB081B"/>
    <w:rsid w:val="00BB3963"/>
    <w:rsid w:val="00BB41A5"/>
    <w:rsid w:val="00BD7D99"/>
    <w:rsid w:val="00C12AA3"/>
    <w:rsid w:val="00C139A9"/>
    <w:rsid w:val="00C15DDE"/>
    <w:rsid w:val="00C216F5"/>
    <w:rsid w:val="00C24845"/>
    <w:rsid w:val="00C27170"/>
    <w:rsid w:val="00C339D4"/>
    <w:rsid w:val="00C532E5"/>
    <w:rsid w:val="00C576EA"/>
    <w:rsid w:val="00C65E87"/>
    <w:rsid w:val="00C65F6A"/>
    <w:rsid w:val="00C74C42"/>
    <w:rsid w:val="00C82027"/>
    <w:rsid w:val="00C9492F"/>
    <w:rsid w:val="00CB0AD2"/>
    <w:rsid w:val="00CB35D8"/>
    <w:rsid w:val="00CB4CA1"/>
    <w:rsid w:val="00CC4EF3"/>
    <w:rsid w:val="00CC55E3"/>
    <w:rsid w:val="00CE2036"/>
    <w:rsid w:val="00CF72D6"/>
    <w:rsid w:val="00CF7979"/>
    <w:rsid w:val="00D044BA"/>
    <w:rsid w:val="00D13F0A"/>
    <w:rsid w:val="00D24AC4"/>
    <w:rsid w:val="00D37284"/>
    <w:rsid w:val="00D42B59"/>
    <w:rsid w:val="00D44E96"/>
    <w:rsid w:val="00D50555"/>
    <w:rsid w:val="00D55715"/>
    <w:rsid w:val="00D84843"/>
    <w:rsid w:val="00D86AF9"/>
    <w:rsid w:val="00D87701"/>
    <w:rsid w:val="00D920DB"/>
    <w:rsid w:val="00DA21B4"/>
    <w:rsid w:val="00DA2B7B"/>
    <w:rsid w:val="00DA38E0"/>
    <w:rsid w:val="00DA47A6"/>
    <w:rsid w:val="00DB11F4"/>
    <w:rsid w:val="00DD3719"/>
    <w:rsid w:val="00E0199B"/>
    <w:rsid w:val="00E17177"/>
    <w:rsid w:val="00E45B17"/>
    <w:rsid w:val="00E47848"/>
    <w:rsid w:val="00E54E88"/>
    <w:rsid w:val="00E63296"/>
    <w:rsid w:val="00E66304"/>
    <w:rsid w:val="00E81747"/>
    <w:rsid w:val="00E93138"/>
    <w:rsid w:val="00E976DF"/>
    <w:rsid w:val="00EB61E9"/>
    <w:rsid w:val="00EC3069"/>
    <w:rsid w:val="00EE0300"/>
    <w:rsid w:val="00EF029E"/>
    <w:rsid w:val="00EF163E"/>
    <w:rsid w:val="00EF2634"/>
    <w:rsid w:val="00EF3791"/>
    <w:rsid w:val="00F16535"/>
    <w:rsid w:val="00F30AF6"/>
    <w:rsid w:val="00F372F0"/>
    <w:rsid w:val="00F40FC3"/>
    <w:rsid w:val="00F4705B"/>
    <w:rsid w:val="00F549B1"/>
    <w:rsid w:val="00F6077F"/>
    <w:rsid w:val="00F67144"/>
    <w:rsid w:val="00F75F46"/>
    <w:rsid w:val="00F862D8"/>
    <w:rsid w:val="00F91040"/>
    <w:rsid w:val="00FA39ED"/>
    <w:rsid w:val="00FB170B"/>
    <w:rsid w:val="00FC6C6F"/>
    <w:rsid w:val="00FF1E20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F0"/>
  </w:style>
  <w:style w:type="paragraph" w:styleId="1">
    <w:name w:val="heading 1"/>
    <w:basedOn w:val="a"/>
    <w:link w:val="10"/>
    <w:uiPriority w:val="9"/>
    <w:qFormat/>
    <w:rsid w:val="003B0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CF0"/>
    <w:pPr>
      <w:ind w:left="720"/>
      <w:contextualSpacing/>
    </w:pPr>
  </w:style>
  <w:style w:type="paragraph" w:customStyle="1" w:styleId="Default">
    <w:name w:val="Default"/>
    <w:rsid w:val="00BB0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02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6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5EC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C7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2</cp:revision>
  <cp:lastPrinted>2021-04-05T11:18:00Z</cp:lastPrinted>
  <dcterms:created xsi:type="dcterms:W3CDTF">2021-04-15T14:01:00Z</dcterms:created>
  <dcterms:modified xsi:type="dcterms:W3CDTF">2021-04-15T14:01:00Z</dcterms:modified>
</cp:coreProperties>
</file>