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952" w:rsidRDefault="00C26D26" w:rsidP="00C26D26">
      <w:pPr>
        <w:jc w:val="both"/>
        <w:rPr>
          <w:rFonts w:ascii="Times New Roman" w:hAnsi="Times New Roman" w:cs="Times New Roman"/>
          <w:sz w:val="28"/>
          <w:szCs w:val="28"/>
        </w:rPr>
      </w:pPr>
      <w:r w:rsidRPr="00C26D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725">
        <w:rPr>
          <w:rFonts w:ascii="Times New Roman" w:hAnsi="Times New Roman" w:cs="Times New Roman"/>
          <w:sz w:val="28"/>
          <w:szCs w:val="28"/>
        </w:rPr>
        <w:t xml:space="preserve">    </w:t>
      </w:r>
      <w:r w:rsidR="00E23952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E3725">
        <w:rPr>
          <w:rFonts w:ascii="Times New Roman" w:hAnsi="Times New Roman" w:cs="Times New Roman"/>
          <w:sz w:val="28"/>
          <w:szCs w:val="28"/>
        </w:rPr>
        <w:t xml:space="preserve">  </w:t>
      </w:r>
      <w:r w:rsidR="00803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725" w:rsidRDefault="00440C82" w:rsidP="00C26D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6D26">
        <w:rPr>
          <w:rFonts w:ascii="Times New Roman" w:hAnsi="Times New Roman" w:cs="Times New Roman"/>
          <w:sz w:val="28"/>
          <w:szCs w:val="28"/>
        </w:rPr>
        <w:t xml:space="preserve"> </w:t>
      </w:r>
      <w:r w:rsidR="00AA59CC">
        <w:rPr>
          <w:rFonts w:ascii="Times New Roman" w:hAnsi="Times New Roman" w:cs="Times New Roman"/>
          <w:sz w:val="28"/>
          <w:szCs w:val="28"/>
        </w:rPr>
        <w:t xml:space="preserve"> </w:t>
      </w:r>
      <w:r w:rsidR="00347B3F">
        <w:rPr>
          <w:rFonts w:ascii="Times New Roman" w:hAnsi="Times New Roman" w:cs="Times New Roman"/>
          <w:sz w:val="28"/>
          <w:szCs w:val="28"/>
        </w:rPr>
        <w:t xml:space="preserve"> </w:t>
      </w:r>
      <w:r w:rsidR="004E3725" w:rsidRPr="004E3725">
        <w:rPr>
          <w:rFonts w:ascii="Times New Roman" w:hAnsi="Times New Roman" w:cs="Times New Roman"/>
          <w:b/>
          <w:sz w:val="28"/>
          <w:szCs w:val="28"/>
        </w:rPr>
        <w:t>Проблемы</w:t>
      </w:r>
      <w:r w:rsidR="00C26D26" w:rsidRPr="004E37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3725" w:rsidRPr="004E3725">
        <w:rPr>
          <w:rFonts w:ascii="Times New Roman" w:hAnsi="Times New Roman" w:cs="Times New Roman"/>
          <w:b/>
          <w:sz w:val="28"/>
          <w:szCs w:val="28"/>
        </w:rPr>
        <w:t xml:space="preserve"> и современные возможности курсовой переподготовки педагогических кадров</w:t>
      </w:r>
    </w:p>
    <w:p w:rsidR="004E3725" w:rsidRDefault="004E3725" w:rsidP="00C26D2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Зозуля С.И.,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зав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МК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ОО</w:t>
      </w:r>
      <w:r w:rsidR="00C26D26" w:rsidRPr="004E37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E679A" w:rsidRPr="00347B3F" w:rsidRDefault="008E679A" w:rsidP="00C26D26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347B3F">
        <w:rPr>
          <w:rFonts w:ascii="Times New Roman" w:hAnsi="Times New Roman" w:cs="Times New Roman"/>
          <w:b/>
          <w:sz w:val="18"/>
          <w:szCs w:val="18"/>
        </w:rPr>
        <w:t>СЛАЙД № 1</w:t>
      </w:r>
    </w:p>
    <w:p w:rsidR="00AC7695" w:rsidRDefault="00E23952" w:rsidP="00C26D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6D26" w:rsidRPr="00C26D26">
        <w:rPr>
          <w:rFonts w:ascii="Times New Roman" w:hAnsi="Times New Roman" w:cs="Times New Roman"/>
          <w:sz w:val="28"/>
          <w:szCs w:val="28"/>
        </w:rPr>
        <w:t>В настоящее время в Казахстане происходит становление новой образовательной парадигмы.</w:t>
      </w:r>
      <w:r w:rsidR="00C26D26">
        <w:rPr>
          <w:rFonts w:ascii="Times New Roman" w:hAnsi="Times New Roman" w:cs="Times New Roman"/>
          <w:sz w:val="28"/>
          <w:szCs w:val="28"/>
        </w:rPr>
        <w:t xml:space="preserve"> Принятое направление на глобальное реформирование системы казахстанского образования послужило основанием для подписания Указа о выходе новой Государственной программы образования и науки на 2016-2019 годы, которая была принята Главой государства </w:t>
      </w:r>
      <w:proofErr w:type="spellStart"/>
      <w:r w:rsidR="00C26D26">
        <w:rPr>
          <w:rFonts w:ascii="Times New Roman" w:hAnsi="Times New Roman" w:cs="Times New Roman"/>
          <w:sz w:val="28"/>
          <w:szCs w:val="28"/>
        </w:rPr>
        <w:t>Н.Назарбаевым</w:t>
      </w:r>
      <w:proofErr w:type="spellEnd"/>
      <w:r w:rsidR="00C26D26">
        <w:rPr>
          <w:rFonts w:ascii="Times New Roman" w:hAnsi="Times New Roman" w:cs="Times New Roman"/>
          <w:sz w:val="28"/>
          <w:szCs w:val="28"/>
        </w:rPr>
        <w:t xml:space="preserve"> 1 марта 2016 года. В  данной программе обозначены основные направления развития образования на ближайшие четыре года.</w:t>
      </w:r>
    </w:p>
    <w:p w:rsidR="00D5653D" w:rsidRPr="00347B3F" w:rsidRDefault="00D5653D" w:rsidP="00C26D26">
      <w:pPr>
        <w:jc w:val="both"/>
        <w:rPr>
          <w:rFonts w:ascii="Times New Roman" w:hAnsi="Times New Roman" w:cs="Times New Roman"/>
          <w:b/>
          <w:sz w:val="18"/>
          <w:szCs w:val="18"/>
        </w:rPr>
      </w:pPr>
      <w:r w:rsidRPr="00347B3F">
        <w:rPr>
          <w:rFonts w:ascii="Times New Roman" w:hAnsi="Times New Roman" w:cs="Times New Roman"/>
          <w:b/>
          <w:sz w:val="18"/>
          <w:szCs w:val="18"/>
        </w:rPr>
        <w:t>СЛАЙД № 2</w:t>
      </w:r>
    </w:p>
    <w:p w:rsidR="00C26D26" w:rsidRDefault="00E23952" w:rsidP="00C26D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6D26">
        <w:rPr>
          <w:rFonts w:ascii="Times New Roman" w:hAnsi="Times New Roman" w:cs="Times New Roman"/>
          <w:sz w:val="28"/>
          <w:szCs w:val="28"/>
        </w:rPr>
        <w:t xml:space="preserve"> Система повышения квалификации, без сомнения, станет важной составляющей в реализации данного документа, отражающего направление повышения профессионального роста педагогов в условиях обновления содержания образования (далее ОСО). Она призвана совершенствовать профессиональную компетентность и мастерство педагогов.</w:t>
      </w:r>
      <w:r w:rsidR="004E3725">
        <w:rPr>
          <w:rFonts w:ascii="Times New Roman" w:hAnsi="Times New Roman" w:cs="Times New Roman"/>
          <w:sz w:val="28"/>
          <w:szCs w:val="28"/>
        </w:rPr>
        <w:t xml:space="preserve"> </w:t>
      </w:r>
      <w:r w:rsidR="00C26D26">
        <w:rPr>
          <w:rFonts w:ascii="Times New Roman" w:hAnsi="Times New Roman" w:cs="Times New Roman"/>
          <w:sz w:val="28"/>
          <w:szCs w:val="28"/>
        </w:rPr>
        <w:t>Новая модель П</w:t>
      </w:r>
      <w:r w:rsidR="004E3725">
        <w:rPr>
          <w:rFonts w:ascii="Times New Roman" w:hAnsi="Times New Roman" w:cs="Times New Roman"/>
          <w:sz w:val="28"/>
          <w:szCs w:val="28"/>
        </w:rPr>
        <w:t xml:space="preserve">К,  </w:t>
      </w:r>
      <w:r w:rsidR="00C26D26">
        <w:rPr>
          <w:rFonts w:ascii="Times New Roman" w:hAnsi="Times New Roman" w:cs="Times New Roman"/>
          <w:sz w:val="28"/>
          <w:szCs w:val="28"/>
        </w:rPr>
        <w:t xml:space="preserve"> в основе которо</w:t>
      </w:r>
      <w:r w:rsidR="004E3725">
        <w:rPr>
          <w:rFonts w:ascii="Times New Roman" w:hAnsi="Times New Roman" w:cs="Times New Roman"/>
          <w:sz w:val="28"/>
          <w:szCs w:val="28"/>
        </w:rPr>
        <w:t>й лежит парадигма « Обучение на протяжении всей жизни», учитывает весь современный комплекс изменений в образовании</w:t>
      </w:r>
      <w:r w:rsidR="00C10A20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C10A20" w:rsidRPr="008037EC" w:rsidRDefault="00C10A20" w:rsidP="00C10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Интенсификацию учебно-воспитательного процесса;</w:t>
      </w:r>
    </w:p>
    <w:p w:rsidR="00C10A20" w:rsidRPr="008037EC" w:rsidRDefault="00C10A20" w:rsidP="00C10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8037EC">
        <w:rPr>
          <w:rFonts w:ascii="Times New Roman" w:hAnsi="Times New Roman" w:cs="Times New Roman"/>
          <w:b/>
          <w:sz w:val="28"/>
          <w:szCs w:val="28"/>
        </w:rPr>
        <w:t>Социо</w:t>
      </w:r>
      <w:proofErr w:type="spellEnd"/>
      <w:r w:rsidRPr="008037EC">
        <w:rPr>
          <w:rFonts w:ascii="Times New Roman" w:hAnsi="Times New Roman" w:cs="Times New Roman"/>
          <w:b/>
          <w:sz w:val="28"/>
          <w:szCs w:val="28"/>
        </w:rPr>
        <w:t>-культурную</w:t>
      </w:r>
      <w:proofErr w:type="gramEnd"/>
      <w:r w:rsidRPr="008037EC">
        <w:rPr>
          <w:rFonts w:ascii="Times New Roman" w:hAnsi="Times New Roman" w:cs="Times New Roman"/>
          <w:b/>
          <w:sz w:val="28"/>
          <w:szCs w:val="28"/>
        </w:rPr>
        <w:t xml:space="preserve"> и ценностную переориентацию образования;</w:t>
      </w:r>
    </w:p>
    <w:p w:rsidR="00C10A20" w:rsidRPr="008037EC" w:rsidRDefault="00C10A20" w:rsidP="00C10A2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Усиление потенциала педагогических кадров.</w:t>
      </w:r>
    </w:p>
    <w:p w:rsidR="00C10A20" w:rsidRDefault="00C10A20" w:rsidP="00C10A20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На основании нормативно-правовой документации</w:t>
      </w:r>
      <w:r w:rsidR="00BD45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2E10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2E10BC">
        <w:rPr>
          <w:rFonts w:ascii="Times New Roman" w:hAnsi="Times New Roman" w:cs="Times New Roman"/>
          <w:sz w:val="28"/>
          <w:szCs w:val="28"/>
        </w:rPr>
        <w:t>ст. №</w:t>
      </w:r>
      <w:r w:rsidR="00AA59CC">
        <w:rPr>
          <w:rFonts w:ascii="Times New Roman" w:hAnsi="Times New Roman" w:cs="Times New Roman"/>
          <w:sz w:val="28"/>
          <w:szCs w:val="28"/>
        </w:rPr>
        <w:t xml:space="preserve"> </w:t>
      </w:r>
      <w:r w:rsidR="002E10BC">
        <w:rPr>
          <w:rFonts w:ascii="Times New Roman" w:hAnsi="Times New Roman" w:cs="Times New Roman"/>
          <w:sz w:val="28"/>
          <w:szCs w:val="28"/>
        </w:rPr>
        <w:t>5 Закона РК от 27 июля « Об образовании»,</w:t>
      </w:r>
      <w:r w:rsidR="00AA5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Правила организации и проведения курсов  повышения квалификации педагогических кадров, приказ № </w:t>
      </w:r>
      <w:r w:rsidR="00BD4586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 от</w:t>
      </w:r>
      <w:r w:rsidR="00BD4586">
        <w:rPr>
          <w:rFonts w:ascii="Times New Roman" w:hAnsi="Times New Roman" w:cs="Times New Roman"/>
          <w:sz w:val="28"/>
          <w:szCs w:val="28"/>
        </w:rPr>
        <w:t xml:space="preserve"> 28.01.2016 года</w:t>
      </w:r>
      <w:r>
        <w:rPr>
          <w:rFonts w:ascii="Times New Roman" w:hAnsi="Times New Roman" w:cs="Times New Roman"/>
          <w:sz w:val="28"/>
          <w:szCs w:val="28"/>
        </w:rPr>
        <w:t xml:space="preserve"> )</w:t>
      </w:r>
      <w:r w:rsidR="00AE5506">
        <w:rPr>
          <w:rFonts w:ascii="Times New Roman" w:hAnsi="Times New Roman" w:cs="Times New Roman"/>
          <w:sz w:val="28"/>
          <w:szCs w:val="28"/>
        </w:rPr>
        <w:t xml:space="preserve"> повышение квалификации педагогических кадров организаций образования осуществляется </w:t>
      </w:r>
      <w:r w:rsidR="00AE5506" w:rsidRPr="00AE5506">
        <w:rPr>
          <w:rFonts w:ascii="Times New Roman" w:hAnsi="Times New Roman" w:cs="Times New Roman"/>
          <w:b/>
          <w:sz w:val="28"/>
          <w:szCs w:val="28"/>
        </w:rPr>
        <w:t>не реже одного раза в пять лет.</w:t>
      </w:r>
    </w:p>
    <w:p w:rsidR="008E679A" w:rsidRPr="00347B3F" w:rsidRDefault="008E679A" w:rsidP="00C10A20">
      <w:pPr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347B3F">
        <w:rPr>
          <w:rFonts w:ascii="Times New Roman" w:hAnsi="Times New Roman" w:cs="Times New Roman"/>
          <w:b/>
          <w:sz w:val="18"/>
          <w:szCs w:val="18"/>
        </w:rPr>
        <w:t>СЛАЙД №  3</w:t>
      </w:r>
    </w:p>
    <w:p w:rsidR="000B7DD4" w:rsidRDefault="00AE5506" w:rsidP="00C10A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Повышение квалификации педагогических кадров  обучения - </w:t>
      </w:r>
      <w:r w:rsidRPr="00AE5506">
        <w:rPr>
          <w:rFonts w:ascii="Times New Roman" w:hAnsi="Times New Roman" w:cs="Times New Roman"/>
          <w:sz w:val="28"/>
          <w:szCs w:val="28"/>
        </w:rPr>
        <w:t>форма профессионального</w:t>
      </w:r>
      <w:r>
        <w:rPr>
          <w:rFonts w:ascii="Times New Roman" w:hAnsi="Times New Roman" w:cs="Times New Roman"/>
          <w:sz w:val="28"/>
          <w:szCs w:val="28"/>
        </w:rPr>
        <w:t xml:space="preserve"> обучения, позволяющая поддерживать, расширять,    углублять и совершенствовать ранее приобретенные</w:t>
      </w:r>
      <w:r w:rsidRPr="00AE55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профессиональные </w:t>
      </w:r>
      <w:r>
        <w:rPr>
          <w:rFonts w:ascii="Times New Roman" w:hAnsi="Times New Roman" w:cs="Times New Roman"/>
          <w:sz w:val="28"/>
          <w:szCs w:val="28"/>
        </w:rPr>
        <w:lastRenderedPageBreak/>
        <w:t>знания, умения, навыки и компетенции для повышения качества преподавания и обучения. Согласно Правилам учитель</w:t>
      </w:r>
      <w:r w:rsidR="000B7DD4">
        <w:rPr>
          <w:rFonts w:ascii="Times New Roman" w:hAnsi="Times New Roman" w:cs="Times New Roman"/>
          <w:sz w:val="28"/>
          <w:szCs w:val="28"/>
        </w:rPr>
        <w:t xml:space="preserve"> обязан пройти через процедуру сертификации.</w:t>
      </w:r>
    </w:p>
    <w:p w:rsidR="00AA59CC" w:rsidRPr="00D5653D" w:rsidRDefault="00D5653D" w:rsidP="00C10A20">
      <w:pPr>
        <w:ind w:left="36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D5653D">
        <w:rPr>
          <w:rFonts w:ascii="Times New Roman" w:hAnsi="Times New Roman" w:cs="Times New Roman"/>
          <w:b/>
          <w:sz w:val="18"/>
          <w:szCs w:val="18"/>
        </w:rPr>
        <w:t>СЛАЙД № 4</w:t>
      </w:r>
    </w:p>
    <w:p w:rsidR="000B7DD4" w:rsidRDefault="000B7DD4" w:rsidP="00C10A20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Все курсы структурируются по уровням образования:</w:t>
      </w:r>
    </w:p>
    <w:p w:rsidR="00E23952" w:rsidRDefault="008037EC" w:rsidP="00C10A2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506" w:rsidRPr="008037EC" w:rsidRDefault="000B7DD4" w:rsidP="000B7DD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Дошкольное воспитание и обучение;</w:t>
      </w:r>
    </w:p>
    <w:p w:rsidR="000B7DD4" w:rsidRPr="008037EC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Начальное образование;</w:t>
      </w:r>
    </w:p>
    <w:p w:rsidR="000B7DD4" w:rsidRPr="008037EC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Основное среднее образование;</w:t>
      </w:r>
    </w:p>
    <w:p w:rsidR="000B7DD4" w:rsidRPr="008037EC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Среднее образование</w:t>
      </w:r>
    </w:p>
    <w:p w:rsidR="000B7DD4" w:rsidRPr="008037EC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037EC">
        <w:rPr>
          <w:rFonts w:ascii="Times New Roman" w:hAnsi="Times New Roman" w:cs="Times New Roman"/>
          <w:b/>
          <w:sz w:val="28"/>
          <w:szCs w:val="28"/>
        </w:rPr>
        <w:t>Послесреднее</w:t>
      </w:r>
      <w:proofErr w:type="spellEnd"/>
      <w:r w:rsidRPr="008037EC">
        <w:rPr>
          <w:rFonts w:ascii="Times New Roman" w:hAnsi="Times New Roman" w:cs="Times New Roman"/>
          <w:b/>
          <w:sz w:val="28"/>
          <w:szCs w:val="28"/>
        </w:rPr>
        <w:t xml:space="preserve"> образование;</w:t>
      </w:r>
    </w:p>
    <w:p w:rsidR="000B7DD4" w:rsidRPr="008037EC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Высшее образование</w:t>
      </w:r>
    </w:p>
    <w:p w:rsidR="000B7DD4" w:rsidRPr="00D5653D" w:rsidRDefault="000B7DD4" w:rsidP="002A11A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Послевузовское образование.</w:t>
      </w:r>
    </w:p>
    <w:p w:rsidR="00D5653D" w:rsidRPr="00D5653D" w:rsidRDefault="00D5653D" w:rsidP="00D5653D">
      <w:pPr>
        <w:ind w:left="113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53D">
        <w:rPr>
          <w:rFonts w:ascii="Times New Roman" w:hAnsi="Times New Roman" w:cs="Times New Roman"/>
          <w:b/>
        </w:rPr>
        <w:t>СЛАЙД № 5</w:t>
      </w:r>
    </w:p>
    <w:p w:rsidR="000B7DD4" w:rsidRDefault="000B7DD4" w:rsidP="002A11A6">
      <w:pPr>
        <w:ind w:left="945"/>
        <w:rPr>
          <w:rFonts w:ascii="Times New Roman" w:hAnsi="Times New Roman" w:cs="Times New Roman"/>
          <w:b/>
          <w:sz w:val="28"/>
          <w:szCs w:val="28"/>
        </w:rPr>
      </w:pPr>
      <w:r w:rsidRPr="000B7DD4">
        <w:rPr>
          <w:rFonts w:ascii="Times New Roman" w:hAnsi="Times New Roman" w:cs="Times New Roman"/>
          <w:b/>
          <w:sz w:val="28"/>
          <w:szCs w:val="28"/>
        </w:rPr>
        <w:t>Продолжительность курсов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37EC">
        <w:rPr>
          <w:rFonts w:ascii="Times New Roman" w:hAnsi="Times New Roman" w:cs="Times New Roman"/>
          <w:b/>
          <w:sz w:val="28"/>
          <w:szCs w:val="28"/>
        </w:rPr>
        <w:t>Краткосрочные</w:t>
      </w:r>
      <w:proofErr w:type="gramEnd"/>
      <w:r w:rsidRPr="008037EC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8037EC">
        <w:rPr>
          <w:rFonts w:ascii="Times New Roman" w:hAnsi="Times New Roman" w:cs="Times New Roman"/>
          <w:b/>
          <w:sz w:val="28"/>
          <w:szCs w:val="28"/>
        </w:rPr>
        <w:t>36 часов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037EC">
        <w:rPr>
          <w:rFonts w:ascii="Times New Roman" w:hAnsi="Times New Roman" w:cs="Times New Roman"/>
          <w:b/>
          <w:sz w:val="28"/>
          <w:szCs w:val="28"/>
        </w:rPr>
        <w:t>Длительные</w:t>
      </w:r>
      <w:proofErr w:type="gramEnd"/>
      <w:r w:rsidRPr="008037EC">
        <w:rPr>
          <w:rFonts w:ascii="Times New Roman" w:hAnsi="Times New Roman" w:cs="Times New Roman"/>
          <w:b/>
          <w:sz w:val="28"/>
          <w:szCs w:val="28"/>
        </w:rPr>
        <w:t xml:space="preserve">  - 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>72 часа,108 часов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«Лидерство учителя в педагогическом сообществе»(1 -й уровень)-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344 </w:t>
      </w:r>
      <w:proofErr w:type="spellStart"/>
      <w:r w:rsidRPr="008037EC">
        <w:rPr>
          <w:rFonts w:ascii="Times New Roman" w:hAnsi="Times New Roman" w:cs="Times New Roman"/>
          <w:b/>
          <w:sz w:val="28"/>
          <w:szCs w:val="28"/>
        </w:rPr>
        <w:t>академ</w:t>
      </w:r>
      <w:proofErr w:type="spellEnd"/>
      <w:r w:rsidRPr="008037EC">
        <w:rPr>
          <w:rFonts w:ascii="Times New Roman" w:hAnsi="Times New Roman" w:cs="Times New Roman"/>
          <w:b/>
          <w:sz w:val="28"/>
          <w:szCs w:val="28"/>
        </w:rPr>
        <w:t>.  часа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«Лидерство учителя в школе» -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037EC">
        <w:rPr>
          <w:rFonts w:ascii="Times New Roman" w:hAnsi="Times New Roman" w:cs="Times New Roman"/>
          <w:b/>
          <w:sz w:val="28"/>
          <w:szCs w:val="28"/>
        </w:rPr>
        <w:t>320 часо</w:t>
      </w:r>
      <w:r w:rsidR="002A11A6" w:rsidRPr="008037EC">
        <w:rPr>
          <w:rFonts w:ascii="Times New Roman" w:hAnsi="Times New Roman" w:cs="Times New Roman"/>
          <w:b/>
          <w:sz w:val="28"/>
          <w:szCs w:val="28"/>
        </w:rPr>
        <w:t>в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«Эффективное обучение» -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 296 часов</w:t>
      </w:r>
    </w:p>
    <w:p w:rsidR="000B7DD4" w:rsidRPr="008037EC" w:rsidRDefault="000B7DD4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По программам духовно-нравственного развития, самопознание –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>350 часов</w:t>
      </w:r>
    </w:p>
    <w:p w:rsidR="002A11A6" w:rsidRPr="008037EC" w:rsidRDefault="002A11A6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«Общечеловеческие ценности на уроке» -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 340 часов</w:t>
      </w:r>
    </w:p>
    <w:p w:rsidR="002A11A6" w:rsidRPr="008037EC" w:rsidRDefault="002A11A6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Курсы для руководителей –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>640 часов</w:t>
      </w:r>
    </w:p>
    <w:p w:rsidR="002A11A6" w:rsidRDefault="002A11A6" w:rsidP="002A11A6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Для руководителей по менеджменту –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8037EC">
        <w:rPr>
          <w:rFonts w:ascii="Times New Roman" w:hAnsi="Times New Roman" w:cs="Times New Roman"/>
          <w:b/>
          <w:sz w:val="28"/>
          <w:szCs w:val="28"/>
        </w:rPr>
        <w:t>80 часов</w:t>
      </w:r>
    </w:p>
    <w:p w:rsidR="00AA59CC" w:rsidRPr="00AA59CC" w:rsidRDefault="00AA59CC" w:rsidP="00AA59CC">
      <w:pPr>
        <w:rPr>
          <w:rFonts w:ascii="Times New Roman" w:hAnsi="Times New Roman" w:cs="Times New Roman"/>
          <w:b/>
          <w:sz w:val="28"/>
          <w:szCs w:val="28"/>
        </w:rPr>
      </w:pPr>
    </w:p>
    <w:p w:rsidR="002A11A6" w:rsidRDefault="002A11A6" w:rsidP="002A11A6">
      <w:pPr>
        <w:ind w:left="130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1A6">
        <w:rPr>
          <w:rFonts w:ascii="Times New Roman" w:hAnsi="Times New Roman" w:cs="Times New Roman"/>
          <w:sz w:val="28"/>
          <w:szCs w:val="28"/>
        </w:rPr>
        <w:t xml:space="preserve"> </w:t>
      </w:r>
      <w:r w:rsidRPr="002A11A6">
        <w:rPr>
          <w:rFonts w:ascii="Times New Roman" w:hAnsi="Times New Roman" w:cs="Times New Roman"/>
          <w:b/>
          <w:sz w:val="28"/>
          <w:szCs w:val="28"/>
        </w:rPr>
        <w:t>По форме оплаты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A11A6" w:rsidRPr="008037EC" w:rsidRDefault="002A11A6" w:rsidP="002A11A6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Госзаказ</w:t>
      </w:r>
      <w:r w:rsid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gramStart"/>
      <w:r w:rsidRPr="008037EC">
        <w:rPr>
          <w:rFonts w:ascii="Times New Roman" w:hAnsi="Times New Roman" w:cs="Times New Roman"/>
          <w:b/>
          <w:sz w:val="28"/>
          <w:szCs w:val="28"/>
        </w:rPr>
        <w:t>бесплатные</w:t>
      </w:r>
      <w:proofErr w:type="gramEnd"/>
      <w:r w:rsidRPr="008037EC">
        <w:rPr>
          <w:rFonts w:ascii="Times New Roman" w:hAnsi="Times New Roman" w:cs="Times New Roman"/>
          <w:b/>
          <w:sz w:val="28"/>
          <w:szCs w:val="28"/>
        </w:rPr>
        <w:t>)</w:t>
      </w:r>
    </w:p>
    <w:p w:rsidR="002A11A6" w:rsidRDefault="002A11A6" w:rsidP="002A11A6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Хозрасчет</w:t>
      </w:r>
      <w:r w:rsid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>(платные, 1 неделя – 14</w:t>
      </w:r>
      <w:r w:rsidR="00635E66" w:rsidRP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>800, 2 недели – 24800)</w:t>
      </w:r>
    </w:p>
    <w:p w:rsidR="00D5653D" w:rsidRPr="00D5653D" w:rsidRDefault="00D5653D" w:rsidP="00D5653D">
      <w:pPr>
        <w:ind w:left="20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11A6" w:rsidRPr="002A11A6" w:rsidRDefault="002A11A6" w:rsidP="002A11A6">
      <w:pPr>
        <w:ind w:left="20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653D" w:rsidRDefault="00AA59CC" w:rsidP="002A11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</w:t>
      </w:r>
      <w:r w:rsidR="00D5653D">
        <w:rPr>
          <w:rFonts w:ascii="Times New Roman" w:hAnsi="Times New Roman" w:cs="Times New Roman"/>
          <w:b/>
          <w:sz w:val="28"/>
          <w:szCs w:val="28"/>
        </w:rPr>
        <w:t xml:space="preserve"> СЛАЙ № 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5506" w:rsidRDefault="00AA59CC" w:rsidP="002A11A6">
      <w:pPr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1A6">
        <w:rPr>
          <w:rFonts w:ascii="Times New Roman" w:hAnsi="Times New Roman" w:cs="Times New Roman"/>
          <w:b/>
          <w:sz w:val="28"/>
          <w:szCs w:val="28"/>
        </w:rPr>
        <w:t>По форме проведения:</w:t>
      </w:r>
    </w:p>
    <w:p w:rsidR="002A11A6" w:rsidRPr="008037EC" w:rsidRDefault="002A11A6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Аудиторная</w:t>
      </w:r>
    </w:p>
    <w:p w:rsidR="002A11A6" w:rsidRPr="008037EC" w:rsidRDefault="002A11A6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Дистанционная</w:t>
      </w:r>
    </w:p>
    <w:p w:rsidR="002A11A6" w:rsidRPr="008037EC" w:rsidRDefault="002A11A6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Он -  лайн</w:t>
      </w:r>
    </w:p>
    <w:p w:rsidR="002A11A6" w:rsidRPr="008037EC" w:rsidRDefault="002A11A6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Смешанное обучение</w:t>
      </w:r>
    </w:p>
    <w:p w:rsidR="00B615DD" w:rsidRPr="008037EC" w:rsidRDefault="00B615DD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По индивидуальным образовательным программам</w:t>
      </w:r>
    </w:p>
    <w:p w:rsidR="00B615DD" w:rsidRPr="008037EC" w:rsidRDefault="00B615DD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С отрывом от выполнения должностных обязанностей по месту работы</w:t>
      </w:r>
    </w:p>
    <w:p w:rsidR="00B615DD" w:rsidRPr="008037EC" w:rsidRDefault="00B615DD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С частичным отрывом от трудовой деятельности</w:t>
      </w:r>
    </w:p>
    <w:p w:rsidR="00B615DD" w:rsidRPr="008037EC" w:rsidRDefault="00B615DD" w:rsidP="002A11A6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 xml:space="preserve"> По заказу отделов образования с выездом</w:t>
      </w:r>
    </w:p>
    <w:p w:rsidR="00E23952" w:rsidRPr="00E23952" w:rsidRDefault="00E23952" w:rsidP="00E239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037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952" w:rsidRPr="00D5653D" w:rsidRDefault="00D5653D" w:rsidP="00E23952">
      <w:pPr>
        <w:ind w:left="1135"/>
        <w:rPr>
          <w:rFonts w:ascii="Times New Roman" w:hAnsi="Times New Roman" w:cs="Times New Roman"/>
          <w:b/>
        </w:rPr>
      </w:pPr>
      <w:r w:rsidRPr="00D5653D">
        <w:rPr>
          <w:rFonts w:ascii="Times New Roman" w:hAnsi="Times New Roman" w:cs="Times New Roman"/>
          <w:b/>
        </w:rPr>
        <w:t>СЛАЙД № 7</w:t>
      </w:r>
      <w:r w:rsidR="00E23952" w:rsidRPr="00D5653D">
        <w:rPr>
          <w:rFonts w:ascii="Times New Roman" w:hAnsi="Times New Roman" w:cs="Times New Roman"/>
          <w:b/>
        </w:rPr>
        <w:t xml:space="preserve">  </w:t>
      </w:r>
    </w:p>
    <w:p w:rsidR="00B615DD" w:rsidRDefault="00AA59CC" w:rsidP="00B615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5DD">
        <w:rPr>
          <w:rFonts w:ascii="Times New Roman" w:hAnsi="Times New Roman" w:cs="Times New Roman"/>
          <w:sz w:val="28"/>
          <w:szCs w:val="28"/>
        </w:rPr>
        <w:t xml:space="preserve"> </w:t>
      </w:r>
      <w:r w:rsidR="00B615DD" w:rsidRPr="00B615DD">
        <w:rPr>
          <w:rFonts w:ascii="Times New Roman" w:hAnsi="Times New Roman" w:cs="Times New Roman"/>
          <w:b/>
          <w:sz w:val="28"/>
          <w:szCs w:val="28"/>
        </w:rPr>
        <w:t>Кто имеет право проводить курсы ПК</w:t>
      </w:r>
      <w:r w:rsidR="00B615DD">
        <w:rPr>
          <w:rFonts w:ascii="Times New Roman" w:hAnsi="Times New Roman" w:cs="Times New Roman"/>
          <w:b/>
          <w:sz w:val="28"/>
          <w:szCs w:val="28"/>
        </w:rPr>
        <w:t>:</w:t>
      </w:r>
    </w:p>
    <w:p w:rsidR="00B615DD" w:rsidRPr="008037EC" w:rsidRDefault="00B615DD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АОО НИШ и ее организации</w:t>
      </w:r>
    </w:p>
    <w:p w:rsidR="00B615DD" w:rsidRPr="008037EC" w:rsidRDefault="00B615DD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АО «НЦПК «</w:t>
      </w:r>
      <w:r w:rsidRPr="008037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Өрлеу»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15DD" w:rsidRPr="008037EC" w:rsidRDefault="00811BB4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РГКП «ННПООЦ «»Б</w:t>
      </w:r>
      <w:r w:rsidRPr="008037EC">
        <w:rPr>
          <w:rFonts w:ascii="Times New Roman" w:hAnsi="Times New Roman" w:cs="Times New Roman"/>
          <w:b/>
          <w:sz w:val="28"/>
          <w:szCs w:val="28"/>
          <w:lang w:val="kk-KZ"/>
        </w:rPr>
        <w:t>өбек</w:t>
      </w:r>
      <w:r w:rsidRPr="008037EC">
        <w:rPr>
          <w:rFonts w:ascii="Times New Roman" w:hAnsi="Times New Roman" w:cs="Times New Roman"/>
          <w:b/>
          <w:sz w:val="28"/>
          <w:szCs w:val="28"/>
        </w:rPr>
        <w:t>»</w:t>
      </w:r>
      <w:r w:rsidR="00B615DD" w:rsidRP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3952" w:rsidRPr="008037EC" w:rsidRDefault="00E23952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>«Республиканский учебно-методический центр дополнительного образования»</w:t>
      </w:r>
    </w:p>
    <w:p w:rsidR="00E23952" w:rsidRPr="008037EC" w:rsidRDefault="00E23952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«Национальный научно-практический центр физической культуры</w:t>
      </w:r>
    </w:p>
    <w:p w:rsidR="00E23952" w:rsidRPr="008037EC" w:rsidRDefault="00E23952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«Национальный научно-практический центр коррекционной педагогики</w:t>
      </w:r>
    </w:p>
    <w:p w:rsidR="00E23952" w:rsidRPr="008037EC" w:rsidRDefault="00E23952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Высшими учебными заведениями</w:t>
      </w:r>
      <w:proofErr w:type="gramStart"/>
      <w:r w:rsidRPr="008037EC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Pr="008037EC">
        <w:rPr>
          <w:rFonts w:ascii="Times New Roman" w:hAnsi="Times New Roman" w:cs="Times New Roman"/>
          <w:b/>
          <w:sz w:val="28"/>
          <w:szCs w:val="28"/>
        </w:rPr>
        <w:t xml:space="preserve"> институтами дополнительного образования, реализующими образовательные программы для взрослых</w:t>
      </w:r>
    </w:p>
    <w:p w:rsidR="00E23952" w:rsidRDefault="00E23952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 w:rsidRPr="008037EC">
        <w:rPr>
          <w:rFonts w:ascii="Times New Roman" w:hAnsi="Times New Roman" w:cs="Times New Roman"/>
          <w:b/>
          <w:sz w:val="28"/>
          <w:szCs w:val="28"/>
        </w:rPr>
        <w:t>Областными, городов республиканского значения и столицы методическими кабинетами и методическими кабинетами районных</w:t>
      </w:r>
      <w:r w:rsidR="00F83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>-</w:t>
      </w:r>
      <w:r w:rsidR="00F83A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37EC">
        <w:rPr>
          <w:rFonts w:ascii="Times New Roman" w:hAnsi="Times New Roman" w:cs="Times New Roman"/>
          <w:b/>
          <w:sz w:val="28"/>
          <w:szCs w:val="28"/>
        </w:rPr>
        <w:t xml:space="preserve">городских отделов образования. </w:t>
      </w:r>
    </w:p>
    <w:p w:rsidR="00F83AB3" w:rsidRPr="008037EC" w:rsidRDefault="00F83AB3" w:rsidP="00B615DD">
      <w:pPr>
        <w:pStyle w:val="a3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</w:p>
    <w:p w:rsidR="00D5653D" w:rsidRDefault="00D5653D" w:rsidP="00D5653D">
      <w:pPr>
        <w:ind w:left="720"/>
        <w:rPr>
          <w:rFonts w:ascii="Times New Roman" w:hAnsi="Times New Roman" w:cs="Times New Roman"/>
          <w:sz w:val="28"/>
          <w:szCs w:val="28"/>
        </w:rPr>
      </w:pPr>
      <w:r w:rsidRPr="00D5653D">
        <w:rPr>
          <w:rFonts w:ascii="Times New Roman" w:hAnsi="Times New Roman" w:cs="Times New Roman"/>
          <w:b/>
        </w:rPr>
        <w:t>СЛАЙД № 8</w:t>
      </w:r>
      <w:r>
        <w:rPr>
          <w:rFonts w:ascii="Times New Roman" w:hAnsi="Times New Roman" w:cs="Times New Roman"/>
          <w:b/>
        </w:rPr>
        <w:t xml:space="preserve"> </w:t>
      </w:r>
    </w:p>
    <w:p w:rsidR="005C2CA7" w:rsidRDefault="005C2CA7" w:rsidP="00D5653D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5C2CA7">
        <w:rPr>
          <w:rFonts w:ascii="Times New Roman" w:hAnsi="Times New Roman" w:cs="Times New Roman"/>
          <w:b/>
          <w:sz w:val="28"/>
          <w:szCs w:val="28"/>
        </w:rPr>
        <w:t>КУРСЫ ДЛЯ РУКОВОДИТЕЛЕЙ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2CA7">
        <w:rPr>
          <w:rFonts w:ascii="Times New Roman" w:hAnsi="Times New Roman" w:cs="Times New Roman"/>
          <w:b/>
          <w:sz w:val="28"/>
          <w:szCs w:val="28"/>
        </w:rPr>
        <w:t xml:space="preserve"> УО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(13)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предмету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Владение интерактивной доской, компьютерные технологии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внедрению электронного обучения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 мене</w:t>
      </w:r>
      <w:r w:rsidR="00641107">
        <w:rPr>
          <w:rFonts w:ascii="Times New Roman" w:hAnsi="Times New Roman" w:cs="Times New Roman"/>
          <w:b/>
          <w:sz w:val="28"/>
          <w:szCs w:val="28"/>
        </w:rPr>
        <w:t>дж</w:t>
      </w:r>
      <w:r>
        <w:rPr>
          <w:rFonts w:ascii="Times New Roman" w:hAnsi="Times New Roman" w:cs="Times New Roman"/>
          <w:b/>
          <w:sz w:val="28"/>
          <w:szCs w:val="28"/>
        </w:rPr>
        <w:t>менту –  управление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Уровневые  -            управление, инновации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ОСО        -           управление, инновации, изменения в содержании образования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экспериментальной деятельности</w:t>
      </w:r>
    </w:p>
    <w:p w:rsidR="00FB1817" w:rsidRDefault="00FB181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одаренными детьми и организации ШНОУ</w:t>
      </w:r>
    </w:p>
    <w:p w:rsidR="00FB1817" w:rsidRDefault="00FB181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инклюзивного образования</w:t>
      </w:r>
    </w:p>
    <w:p w:rsidR="00FB1817" w:rsidRDefault="00FB181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 летнего труда и отдыха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критериальному  оцениванию в рамках ОСО</w:t>
      </w:r>
    </w:p>
    <w:p w:rsidR="005C2CA7" w:rsidRDefault="005C2CA7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технике безопасности и охране труда</w:t>
      </w:r>
    </w:p>
    <w:p w:rsidR="006A0CF2" w:rsidRDefault="006A0CF2" w:rsidP="005C2CA7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Руководство учебной и воспитательной деятельностью</w:t>
      </w:r>
    </w:p>
    <w:p w:rsidR="00D5653D" w:rsidRDefault="005C2CA7" w:rsidP="005C2C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5653D">
        <w:rPr>
          <w:rFonts w:ascii="Times New Roman" w:hAnsi="Times New Roman" w:cs="Times New Roman"/>
          <w:b/>
          <w:sz w:val="28"/>
          <w:szCs w:val="28"/>
        </w:rPr>
        <w:t xml:space="preserve"> СЛАЙД № 9,10</w:t>
      </w:r>
    </w:p>
    <w:p w:rsidR="005C2CA7" w:rsidRDefault="005C2CA7" w:rsidP="005C2CA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КУРСЫ ДЛЯ УЧИТЕЛЕЙ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5E6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AA59CC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AA59CC">
        <w:rPr>
          <w:rFonts w:ascii="Times New Roman" w:hAnsi="Times New Roman" w:cs="Times New Roman"/>
          <w:b/>
          <w:sz w:val="28"/>
          <w:szCs w:val="28"/>
        </w:rPr>
        <w:t>23 )</w:t>
      </w:r>
      <w:r w:rsidR="00FB1817">
        <w:rPr>
          <w:rFonts w:ascii="Times New Roman" w:hAnsi="Times New Roman" w:cs="Times New Roman"/>
          <w:b/>
          <w:sz w:val="28"/>
          <w:szCs w:val="28"/>
        </w:rPr>
        <w:t>: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FB1817">
        <w:rPr>
          <w:rFonts w:ascii="Times New Roman" w:hAnsi="Times New Roman" w:cs="Times New Roman"/>
          <w:b/>
          <w:sz w:val="28"/>
          <w:szCs w:val="28"/>
        </w:rPr>
        <w:t>редметные</w:t>
      </w:r>
      <w:r>
        <w:rPr>
          <w:rFonts w:ascii="Times New Roman" w:hAnsi="Times New Roman" w:cs="Times New Roman"/>
          <w:b/>
          <w:sz w:val="28"/>
          <w:szCs w:val="28"/>
        </w:rPr>
        <w:t xml:space="preserve"> (не менее 72 часов, аттестационные)</w:t>
      </w:r>
    </w:p>
    <w:p w:rsidR="00FB1817" w:rsidRP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 w:rsidRPr="00FB1817">
        <w:rPr>
          <w:rFonts w:ascii="Times New Roman" w:hAnsi="Times New Roman" w:cs="Times New Roman"/>
          <w:b/>
          <w:sz w:val="28"/>
          <w:szCs w:val="28"/>
        </w:rPr>
        <w:t>Владение интерактивной доской, компьютерные технологии</w:t>
      </w:r>
    </w:p>
    <w:p w:rsidR="00FB1817" w:rsidRPr="00F83AB3" w:rsidRDefault="00F83AB3" w:rsidP="00FB1817">
      <w:pPr>
        <w:pStyle w:val="a3"/>
        <w:numPr>
          <w:ilvl w:val="0"/>
          <w:numId w:val="11"/>
        </w:numPr>
        <w:ind w:left="79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FB1817" w:rsidRPr="00F83AB3">
        <w:rPr>
          <w:rFonts w:ascii="Times New Roman" w:hAnsi="Times New Roman" w:cs="Times New Roman"/>
          <w:b/>
          <w:sz w:val="28"/>
          <w:szCs w:val="28"/>
        </w:rPr>
        <w:t xml:space="preserve">По внедрению электронного обучения                                      </w:t>
      </w:r>
      <w:r w:rsidR="008037EC" w:rsidRPr="00F83AB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Уровневые – 1-й, 2-й, 3-й (по Положению и заявке от руководителя УО)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самопознанию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религиоведению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Абайтану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экспериментальной деятельности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ОСО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Школьных тренеров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ЕМЦ на английском языке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үнделік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ТАЛИС</w:t>
      </w:r>
    </w:p>
    <w:p w:rsidR="00FB1817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ПО  робототехнике</w:t>
      </w:r>
    </w:p>
    <w:p w:rsidR="00877F4F" w:rsidRDefault="00FB1817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технологизации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инклюзивному образованию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работе в коррекционных классах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кружковой деятельности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Развитие Критического  мышления 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Профильное обучение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Профилактика аутодеструктивного поведения,</w:t>
      </w:r>
      <w:r w:rsid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наркомании,</w:t>
      </w:r>
      <w:r w:rsidR="008037E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профилактике СПИДА</w:t>
      </w:r>
    </w:p>
    <w:p w:rsidR="00877F4F" w:rsidRDefault="00877F4F" w:rsidP="00FB1817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Профилактика ранней беременности, половая неприкосновенность </w:t>
      </w:r>
    </w:p>
    <w:p w:rsidR="00FB1817" w:rsidRPr="00097BC2" w:rsidRDefault="00877F4F" w:rsidP="00877F4F">
      <w:pPr>
        <w:pStyle w:val="a3"/>
        <w:numPr>
          <w:ilvl w:val="0"/>
          <w:numId w:val="11"/>
        </w:numPr>
        <w:ind w:left="795"/>
        <w:rPr>
          <w:rFonts w:ascii="Times New Roman" w:hAnsi="Times New Roman" w:cs="Times New Roman"/>
          <w:b/>
          <w:sz w:val="28"/>
          <w:szCs w:val="28"/>
        </w:rPr>
      </w:pPr>
      <w:r w:rsidRPr="00097BC2">
        <w:rPr>
          <w:rFonts w:ascii="Times New Roman" w:hAnsi="Times New Roman" w:cs="Times New Roman"/>
          <w:b/>
          <w:sz w:val="28"/>
          <w:szCs w:val="28"/>
        </w:rPr>
        <w:t xml:space="preserve"> Организация летнего труда и отдыха учащихся </w:t>
      </w:r>
      <w:r w:rsidR="00FB1817" w:rsidRPr="00097BC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7FAA" w:rsidRDefault="00BC4AF3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11 </w:t>
      </w:r>
      <w:r w:rsidR="00BA7FAA">
        <w:rPr>
          <w:rFonts w:ascii="Times New Roman" w:hAnsi="Times New Roman" w:cs="Times New Roman"/>
          <w:b/>
          <w:sz w:val="28"/>
          <w:szCs w:val="28"/>
          <w:u w:val="single"/>
        </w:rPr>
        <w:t>Прохождение курсов повышения квалификации по предмету: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2015-2016-     466  +   22 уровневые           488               48,3 %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2014-2015-     386   +  40  уровневые           426               40,4%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2013-2014-     328   +  59  уровневые           387               36,5 %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2012-2013-     319   + 75  уровневые            394               38,2 %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2011-2012       599  + 31  уровневые            630               52 %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2010-2011       488                                                               46,7 %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Динамика:  46,7 % - 52 % - 38,2 %- 36,5 %- 40,4 % - 48,3 %</w:t>
      </w:r>
    </w:p>
    <w:p w:rsidR="00DE57E8" w:rsidRDefault="00DE57E8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A7FAA" w:rsidRDefault="00DE57E8" w:rsidP="00BA7FAA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FAA" w:rsidRPr="00BA7FAA">
        <w:rPr>
          <w:rFonts w:ascii="Times New Roman" w:hAnsi="Times New Roman" w:cs="Times New Roman"/>
          <w:b/>
          <w:sz w:val="28"/>
          <w:szCs w:val="28"/>
        </w:rPr>
        <w:t>Замечания</w:t>
      </w:r>
      <w:r w:rsidR="00BA7FA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FAA">
        <w:rPr>
          <w:rFonts w:ascii="Times New Roman" w:hAnsi="Times New Roman" w:cs="Times New Roman"/>
          <w:b/>
          <w:sz w:val="28"/>
          <w:szCs w:val="28"/>
        </w:rPr>
        <w:t xml:space="preserve"> МШЛ №</w:t>
      </w:r>
      <w:r>
        <w:rPr>
          <w:rFonts w:ascii="Times New Roman" w:hAnsi="Times New Roman" w:cs="Times New Roman"/>
          <w:b/>
          <w:sz w:val="28"/>
          <w:szCs w:val="28"/>
        </w:rPr>
        <w:t xml:space="preserve">3,  </w:t>
      </w:r>
      <w:r w:rsidR="00BA7FAA">
        <w:rPr>
          <w:rFonts w:ascii="Times New Roman" w:hAnsi="Times New Roman" w:cs="Times New Roman"/>
          <w:b/>
          <w:sz w:val="28"/>
          <w:szCs w:val="28"/>
        </w:rPr>
        <w:t xml:space="preserve"> 5, СШ № 7</w:t>
      </w:r>
      <w:r>
        <w:rPr>
          <w:rFonts w:ascii="Times New Roman" w:hAnsi="Times New Roman" w:cs="Times New Roman"/>
          <w:b/>
          <w:sz w:val="28"/>
          <w:szCs w:val="28"/>
        </w:rPr>
        <w:t xml:space="preserve"> , АСШ № 1,  ДС № 3,СШ с. Ккудык, СШ 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аводского, СШ с. Степногорского. Проблемы у администрации с педагогическими кадрами: необоснованный отказ от курсов ПК, несвоевременность их прохождения к аттестации.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7FAA" w:rsidRDefault="00BC4AF3" w:rsidP="00BA7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№ 12 </w:t>
      </w:r>
      <w:r w:rsidR="00BA7FAA">
        <w:rPr>
          <w:rFonts w:ascii="Times New Roman" w:hAnsi="Times New Roman" w:cs="Times New Roman"/>
          <w:b/>
          <w:sz w:val="28"/>
          <w:szCs w:val="28"/>
          <w:u w:val="single"/>
        </w:rPr>
        <w:t>Прохождение курсов повышения квалификации педагогов г. Степногорска с 01.09.2015 по 01.09.2016  года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9990" w:type="dxa"/>
        <w:tblLayout w:type="fixed"/>
        <w:tblLook w:val="04A0" w:firstRow="1" w:lastRow="0" w:firstColumn="1" w:lastColumn="0" w:noHBand="0" w:noVBand="1"/>
      </w:tblPr>
      <w:tblGrid>
        <w:gridCol w:w="676"/>
        <w:gridCol w:w="3542"/>
        <w:gridCol w:w="1133"/>
        <w:gridCol w:w="1133"/>
        <w:gridCol w:w="1133"/>
        <w:gridCol w:w="1275"/>
        <w:gridCol w:w="1098"/>
      </w:tblGrid>
      <w:tr w:rsidR="00BA7FAA" w:rsidTr="00BA7FA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Областные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FAA">
              <w:rPr>
                <w:rFonts w:ascii="Times New Roman" w:hAnsi="Times New Roman" w:cs="Times New Roman"/>
                <w:b/>
                <w:sz w:val="28"/>
                <w:szCs w:val="28"/>
              </w:rPr>
              <w:t>Республиканские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7FAA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</w:tr>
      <w:tr w:rsidR="00BA7FAA" w:rsidTr="00BA7FA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FAA" w:rsidRDefault="00BA7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FAA" w:rsidRDefault="00BA7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.яз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FAA" w:rsidRDefault="00BA7F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Казахский язык в школах 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каз.яз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бучен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1+17  по ОСО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1+17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Казахский язык в школах с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з.обучен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1+11 по ОСО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1+11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Русский язык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3+ 29 по ОСО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3+29  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Русский язык в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Иностранный язык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 +4 ОСО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+3 ОСО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7+7  </w:t>
            </w:r>
          </w:p>
        </w:tc>
      </w:tr>
      <w:tr w:rsidR="00BA7FAA" w:rsidTr="00BA7FAA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История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Религиоведение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Информатика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Начальные классы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12+37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11+27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25+64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Воспитатели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41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Предшкола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Физкультура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16+2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16+3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32+5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Изо , черчение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2+22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2+6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5+28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Самопознание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10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Педагоги-психологи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едагоги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Организаторы НВП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Каз.яз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«Абайтану»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Переводчики, делопроизводители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оенно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-патриот. клубов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Библиотекарей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PISA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Медицинские работники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Музыка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2+7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8+16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Логопеды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ЧС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критич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ышлению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16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Руководители УО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ир-ра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ВР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ир-ра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поНМР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Методисты ОО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-2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 классов КРО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Педагоги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бразов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эксперимент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еят-ти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 инклюзивному образованию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Уровневые курсы за  2015-2016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10+1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20+2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Тренеры по ОСО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281 плюс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207по ОСО  </w:t>
            </w:r>
          </w:p>
        </w:tc>
      </w:tr>
      <w:tr w:rsidR="00BA7FAA" w:rsidTr="00BA7FA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ВСЕГО: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14 6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488 </w:t>
            </w:r>
          </w:p>
        </w:tc>
      </w:tr>
    </w:tbl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BA7FAA" w:rsidRDefault="00BC4AF3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№  13  </w:t>
      </w:r>
      <w:r w:rsidR="00BA7FAA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488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281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педагогов прошли курсы повышения квалификации по предмету и   </w:t>
      </w: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207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педагогов по обновлению содержания образования, что составило по учителям начальной школы (те, кто берет 1-й класс в 2016 году)-100% охват.</w:t>
      </w:r>
    </w:p>
    <w:p w:rsidR="00685E62" w:rsidRDefault="00685E62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7BC2" w:rsidRPr="00685E62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Повышение профессионализма педагогов и престижа профессии учителя – одно из основных направлений выполнения Программы ГПРО.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E62">
        <w:rPr>
          <w:rFonts w:ascii="Times New Roman" w:hAnsi="Times New Roman" w:cs="Times New Roman"/>
          <w:b/>
          <w:sz w:val="28"/>
          <w:szCs w:val="28"/>
        </w:rPr>
        <w:t>Показатели прохождения курсов по отделу образования стабильно высокие.</w:t>
      </w:r>
    </w:p>
    <w:p w:rsidR="00097BC2" w:rsidRDefault="00097BC2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97BC2" w:rsidRDefault="00097BC2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7FAA" w:rsidRDefault="00BC4AF3" w:rsidP="00BA7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14 </w:t>
      </w:r>
      <w:r w:rsidR="00BA7FAA" w:rsidRPr="00BA7FAA">
        <w:rPr>
          <w:rFonts w:ascii="Times New Roman" w:hAnsi="Times New Roman" w:cs="Times New Roman"/>
          <w:b/>
          <w:sz w:val="28"/>
          <w:szCs w:val="28"/>
        </w:rPr>
        <w:t xml:space="preserve"> Направление № 3. Обучение в магистратуре педагогов, которые будут</w:t>
      </w:r>
      <w:r w:rsidR="00BA7FAA">
        <w:rPr>
          <w:rFonts w:ascii="Times New Roman" w:hAnsi="Times New Roman" w:cs="Times New Roman"/>
          <w:b/>
          <w:sz w:val="28"/>
          <w:szCs w:val="28"/>
          <w:u w:val="single"/>
        </w:rPr>
        <w:t xml:space="preserve"> работать в профильных классах</w:t>
      </w:r>
    </w:p>
    <w:p w:rsidR="00BA7FAA" w:rsidRDefault="00BA7FAA" w:rsidP="00BA7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7FAA" w:rsidRDefault="00BA7FAA" w:rsidP="00BA7F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A7FAA" w:rsidRPr="00BA7FAA" w:rsidRDefault="00BC4AF3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7FAA" w:rsidRPr="00BA7FAA">
        <w:rPr>
          <w:rFonts w:ascii="Times New Roman" w:hAnsi="Times New Roman" w:cs="Times New Roman"/>
          <w:b/>
          <w:sz w:val="28"/>
          <w:szCs w:val="28"/>
        </w:rPr>
        <w:t>2010 год</w:t>
      </w:r>
      <w:r w:rsidR="00BA7FAA" w:rsidRPr="00BA7FAA">
        <w:rPr>
          <w:rFonts w:ascii="Times New Roman" w:hAnsi="Times New Roman" w:cs="Times New Roman"/>
          <w:b/>
          <w:sz w:val="28"/>
          <w:szCs w:val="28"/>
        </w:rPr>
        <w:tab/>
        <w:t>-  0%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2011 год</w:t>
      </w:r>
      <w:r>
        <w:rPr>
          <w:rFonts w:ascii="Times New Roman" w:hAnsi="Times New Roman" w:cs="Times New Roman"/>
          <w:b/>
          <w:sz w:val="28"/>
          <w:szCs w:val="28"/>
        </w:rPr>
        <w:tab/>
        <w:t>-  1,5%</w:t>
      </w:r>
    </w:p>
    <w:p w:rsidR="00BA7FAA" w:rsidRPr="00BA7FAA" w:rsidRDefault="00BA7FAA" w:rsidP="00BA7F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2012 год</w:t>
      </w:r>
      <w:r>
        <w:rPr>
          <w:rFonts w:ascii="Times New Roman" w:hAnsi="Times New Roman" w:cs="Times New Roman"/>
          <w:b/>
          <w:sz w:val="28"/>
          <w:szCs w:val="28"/>
        </w:rPr>
        <w:tab/>
        <w:t>-  5,6%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 год</w:t>
      </w:r>
      <w:r>
        <w:rPr>
          <w:rFonts w:ascii="Times New Roman" w:hAnsi="Times New Roman" w:cs="Times New Roman"/>
          <w:b/>
          <w:sz w:val="28"/>
          <w:szCs w:val="28"/>
        </w:rPr>
        <w:tab/>
        <w:t>-  5,6%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 год</w:t>
      </w:r>
      <w:r>
        <w:rPr>
          <w:rFonts w:ascii="Times New Roman" w:hAnsi="Times New Roman" w:cs="Times New Roman"/>
          <w:b/>
          <w:sz w:val="28"/>
          <w:szCs w:val="28"/>
        </w:rPr>
        <w:tab/>
        <w:t>-   7%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-  7% </w:t>
      </w:r>
    </w:p>
    <w:p w:rsidR="00BA7FAA" w:rsidRDefault="00BA7FAA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2016 год     -   8 % Вывод: </w:t>
      </w:r>
      <w:r>
        <w:rPr>
          <w:rFonts w:ascii="Times New Roman" w:hAnsi="Times New Roman" w:cs="Times New Roman"/>
          <w:b/>
          <w:sz w:val="28"/>
          <w:szCs w:val="28"/>
        </w:rPr>
        <w:t xml:space="preserve">динамика показателей с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увеличением </w:t>
      </w:r>
      <w:r>
        <w:rPr>
          <w:rFonts w:ascii="Times New Roman" w:hAnsi="Times New Roman" w:cs="Times New Roman"/>
          <w:b/>
          <w:sz w:val="28"/>
          <w:szCs w:val="28"/>
        </w:rPr>
        <w:t>количества магистрантов – показатель системности работы методического кабинета в реализации профильного обучения.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901E9C" w:rsidRDefault="00901E9C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BA7FAA" w:rsidRDefault="00BC4AF3" w:rsidP="00BA7FA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№  15 </w:t>
      </w:r>
      <w:r w:rsidR="00BA7FAA">
        <w:rPr>
          <w:rFonts w:ascii="Times New Roman" w:hAnsi="Times New Roman" w:cs="Times New Roman"/>
          <w:b/>
          <w:sz w:val="32"/>
          <w:szCs w:val="32"/>
          <w:u w:val="single"/>
        </w:rPr>
        <w:t xml:space="preserve"> Направление № 4. Повышение квалификации </w:t>
      </w:r>
      <w:proofErr w:type="gramStart"/>
      <w:r w:rsidR="00BA7FAA">
        <w:rPr>
          <w:rFonts w:ascii="Times New Roman" w:hAnsi="Times New Roman" w:cs="Times New Roman"/>
          <w:b/>
          <w:sz w:val="32"/>
          <w:szCs w:val="32"/>
          <w:u w:val="single"/>
        </w:rPr>
        <w:t>руководящих</w:t>
      </w:r>
      <w:proofErr w:type="gramEnd"/>
      <w:r w:rsidR="00BA7FAA">
        <w:rPr>
          <w:rFonts w:ascii="Times New Roman" w:hAnsi="Times New Roman" w:cs="Times New Roman"/>
          <w:b/>
          <w:sz w:val="32"/>
          <w:szCs w:val="32"/>
          <w:u w:val="single"/>
        </w:rPr>
        <w:t xml:space="preserve"> </w:t>
      </w:r>
    </w:p>
    <w:p w:rsidR="00BA7FAA" w:rsidRPr="00BA7FAA" w:rsidRDefault="00BA7FAA" w:rsidP="00BA7FA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кадров в области менеджмента</w:t>
      </w:r>
    </w:p>
    <w:p w:rsidR="00BA7FAA" w:rsidRDefault="00BA7FAA" w:rsidP="00BA7F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C4AF3">
        <w:rPr>
          <w:rFonts w:ascii="Times New Roman" w:hAnsi="Times New Roman" w:cs="Times New Roman"/>
          <w:b/>
          <w:sz w:val="28"/>
          <w:szCs w:val="28"/>
        </w:rPr>
        <w:t>2010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- 37,8%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2011 г.</w:t>
      </w:r>
      <w:r>
        <w:rPr>
          <w:rFonts w:ascii="Times New Roman" w:hAnsi="Times New Roman" w:cs="Times New Roman"/>
          <w:b/>
          <w:sz w:val="28"/>
          <w:szCs w:val="28"/>
        </w:rPr>
        <w:tab/>
        <w:t>- 39,3%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2012 г.</w:t>
      </w:r>
      <w:r>
        <w:rPr>
          <w:rFonts w:ascii="Times New Roman" w:hAnsi="Times New Roman" w:cs="Times New Roman"/>
          <w:b/>
          <w:sz w:val="28"/>
          <w:szCs w:val="28"/>
        </w:rPr>
        <w:tab/>
        <w:t>- 43,2%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2013 г.</w:t>
      </w:r>
      <w:r>
        <w:rPr>
          <w:rFonts w:ascii="Times New Roman" w:hAnsi="Times New Roman" w:cs="Times New Roman"/>
          <w:b/>
          <w:sz w:val="28"/>
          <w:szCs w:val="28"/>
        </w:rPr>
        <w:tab/>
        <w:t>- 61,8%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2014 г.</w:t>
      </w:r>
      <w:r>
        <w:rPr>
          <w:rFonts w:ascii="Times New Roman" w:hAnsi="Times New Roman" w:cs="Times New Roman"/>
          <w:b/>
          <w:sz w:val="28"/>
          <w:szCs w:val="28"/>
        </w:rPr>
        <w:tab/>
        <w:t>- 63%</w:t>
      </w:r>
      <w:r w:rsidR="00AA59CC">
        <w:rPr>
          <w:rFonts w:ascii="Times New Roman" w:hAnsi="Times New Roman" w:cs="Times New Roman"/>
          <w:b/>
          <w:sz w:val="28"/>
          <w:szCs w:val="28"/>
        </w:rPr>
        <w:t>!!!!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г.</w:t>
      </w:r>
      <w:r>
        <w:rPr>
          <w:rFonts w:ascii="Times New Roman" w:hAnsi="Times New Roman" w:cs="Times New Roman"/>
          <w:b/>
          <w:sz w:val="28"/>
          <w:szCs w:val="28"/>
        </w:rPr>
        <w:tab/>
        <w:t>-  69 %</w:t>
      </w:r>
      <w:r w:rsidR="00AA59CC">
        <w:rPr>
          <w:rFonts w:ascii="Times New Roman" w:hAnsi="Times New Roman" w:cs="Times New Roman"/>
          <w:b/>
          <w:sz w:val="28"/>
          <w:szCs w:val="28"/>
        </w:rPr>
        <w:t>!!!!</w:t>
      </w:r>
    </w:p>
    <w:p w:rsidR="00641107" w:rsidRPr="00AA59CC" w:rsidRDefault="00BA7FAA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г.        -  74 %,</w:t>
      </w:r>
      <w:r w:rsidR="006411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но </w:t>
      </w:r>
      <w:r w:rsidR="00641107">
        <w:rPr>
          <w:rFonts w:ascii="Times New Roman" w:hAnsi="Times New Roman" w:cs="Times New Roman"/>
          <w:b/>
          <w:sz w:val="28"/>
          <w:szCs w:val="28"/>
        </w:rPr>
        <w:t xml:space="preserve"> произошла смена руководителей в СШ № 1, МШЛ № 3, 5, ШГ № 6, СШ № 8, СШ п</w:t>
      </w:r>
      <w:proofErr w:type="gramStart"/>
      <w:r w:rsidR="00641107">
        <w:rPr>
          <w:rFonts w:ascii="Times New Roman" w:hAnsi="Times New Roman" w:cs="Times New Roman"/>
          <w:b/>
          <w:sz w:val="28"/>
          <w:szCs w:val="28"/>
        </w:rPr>
        <w:t>.З</w:t>
      </w:r>
      <w:proofErr w:type="gramEnd"/>
      <w:r w:rsidR="00641107">
        <w:rPr>
          <w:rFonts w:ascii="Times New Roman" w:hAnsi="Times New Roman" w:cs="Times New Roman"/>
          <w:b/>
          <w:sz w:val="28"/>
          <w:szCs w:val="28"/>
        </w:rPr>
        <w:t>аводского, АСШ № 1, БСШ № 1, БОШ, Ккудык, Изоб, Богембай ,Шантобе, ДЮК ,ДМШ. Поэтому показ</w:t>
      </w:r>
      <w:r w:rsidR="00F83AB3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="00641107">
        <w:rPr>
          <w:rFonts w:ascii="Times New Roman" w:hAnsi="Times New Roman" w:cs="Times New Roman"/>
          <w:b/>
          <w:sz w:val="28"/>
          <w:szCs w:val="28"/>
        </w:rPr>
        <w:t xml:space="preserve">тель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07">
        <w:rPr>
          <w:rFonts w:ascii="Times New Roman" w:hAnsi="Times New Roman" w:cs="Times New Roman"/>
          <w:b/>
          <w:sz w:val="28"/>
          <w:szCs w:val="28"/>
        </w:rPr>
        <w:t xml:space="preserve">74 % 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1107">
        <w:rPr>
          <w:rFonts w:ascii="Times New Roman" w:hAnsi="Times New Roman" w:cs="Times New Roman"/>
          <w:b/>
          <w:sz w:val="28"/>
          <w:szCs w:val="28"/>
        </w:rPr>
        <w:t>в области менеджмента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41107">
        <w:rPr>
          <w:rFonts w:ascii="Times New Roman" w:hAnsi="Times New Roman" w:cs="Times New Roman"/>
          <w:b/>
          <w:sz w:val="28"/>
          <w:szCs w:val="28"/>
        </w:rPr>
        <w:t xml:space="preserve"> резко изменился до  </w:t>
      </w:r>
      <w:r w:rsidR="00641107" w:rsidRPr="00AA59CC">
        <w:rPr>
          <w:rFonts w:ascii="Times New Roman" w:hAnsi="Times New Roman" w:cs="Times New Roman"/>
          <w:b/>
          <w:color w:val="FF0000"/>
          <w:sz w:val="28"/>
          <w:szCs w:val="28"/>
        </w:rPr>
        <w:t>31,8 %.</w:t>
      </w:r>
    </w:p>
    <w:p w:rsidR="00BA7FAA" w:rsidRDefault="00641107" w:rsidP="00BA7FA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Рекомендации: вновь назначенным директорам (за последние три года) пройти курсы ПК по данному направлению. </w:t>
      </w:r>
    </w:p>
    <w:p w:rsidR="00AA59CC" w:rsidRDefault="00AA59CC" w:rsidP="00BA7FAA">
      <w:pPr>
        <w:spacing w:after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A7FAA" w:rsidRDefault="00BA7FAA" w:rsidP="00BA7FA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Аттестация педагогических кадров</w:t>
      </w:r>
      <w:r w:rsidR="00AA59CC">
        <w:rPr>
          <w:rFonts w:ascii="Times New Roman" w:hAnsi="Times New Roman" w:cs="Times New Roman"/>
          <w:b/>
          <w:sz w:val="28"/>
          <w:szCs w:val="28"/>
        </w:rPr>
        <w:t xml:space="preserve"> и прохождение курсов ПК по предмету </w:t>
      </w:r>
      <w:r>
        <w:rPr>
          <w:rFonts w:ascii="Times New Roman" w:hAnsi="Times New Roman" w:cs="Times New Roman"/>
          <w:b/>
          <w:sz w:val="28"/>
          <w:szCs w:val="28"/>
        </w:rPr>
        <w:t xml:space="preserve"> способству</w:t>
      </w:r>
      <w:r w:rsidR="00AA59CC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т росту профессионального мастерства руководителей, учителей, сказыва</w:t>
      </w:r>
      <w:r w:rsidR="00AA59CC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тся на изменении качества знаний учащихся и позволя</w:t>
      </w:r>
      <w:r w:rsidR="00AA59CC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т распространять накопленный педагогический опыт.</w:t>
      </w:r>
    </w:p>
    <w:p w:rsidR="00AA59CC" w:rsidRDefault="00AA59CC" w:rsidP="00BA7FA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9CC" w:rsidRDefault="00AA59CC" w:rsidP="00BA7FAA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59CC" w:rsidRDefault="00AA59CC" w:rsidP="00BA7FA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A7FAA" w:rsidRDefault="00BC4AF3" w:rsidP="00BA7FAA">
      <w:pPr>
        <w:spacing w:after="0"/>
        <w:ind w:firstLine="708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 xml:space="preserve">   № 16 </w:t>
      </w:r>
      <w:r w:rsidR="00BA7FAA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Повышение квалификации педагогов через прохождение уровневых курсов</w:t>
      </w:r>
    </w:p>
    <w:p w:rsidR="00BA7FAA" w:rsidRDefault="00BA7FAA" w:rsidP="00BA7FAA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f5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68"/>
        <w:gridCol w:w="4110"/>
        <w:gridCol w:w="1325"/>
      </w:tblGrid>
      <w:tr w:rsidR="00BA7FAA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2012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 педагог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3 уровню)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</w:tr>
      <w:tr w:rsidR="00BA7FAA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2013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39 педагогов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3 уроню)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 педагогов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2 уровню)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13 педагогов (по 1 уровню)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72</w:t>
            </w:r>
          </w:p>
        </w:tc>
      </w:tr>
      <w:tr w:rsidR="00BA7FAA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2014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42 педагога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3 уровню)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8 педагогов (по 2 уровню)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 педагогов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1 уровню)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</w:tr>
      <w:tr w:rsidR="00BA7FAA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 год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7 педагогов (по 1 уровню)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педагогов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2 уровню)</w:t>
            </w:r>
          </w:p>
          <w:p w:rsidR="00BA7FAA" w:rsidRPr="00097BC2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28 педагогов </w:t>
            </w:r>
            <w:proofErr w:type="gramStart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Pr="00097BC2">
              <w:rPr>
                <w:rFonts w:ascii="Times New Roman" w:hAnsi="Times New Roman" w:cs="Times New Roman"/>
                <w:b/>
                <w:sz w:val="28"/>
                <w:szCs w:val="28"/>
              </w:rPr>
              <w:t>по 3 уровню)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333DA" w:rsidP="00B333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4</w:t>
            </w:r>
            <w:r w:rsidR="00BA7FAA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BA7FAA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2016 год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педагогов</w:t>
            </w:r>
            <w:r w:rsidR="006411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(1уровень)</w:t>
            </w:r>
          </w:p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педагога   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уровень )</w:t>
            </w:r>
          </w:p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педагогов</w:t>
            </w:r>
            <w:r w:rsidR="006411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(3 уровень)</w:t>
            </w:r>
          </w:p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педагога по самопознанию </w:t>
            </w:r>
          </w:p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 уровень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FAA" w:rsidRDefault="00BA7FA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20+ 2=22</w:t>
            </w:r>
          </w:p>
        </w:tc>
      </w:tr>
      <w:tr w:rsidR="00641107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07" w:rsidRDefault="006411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07" w:rsidRDefault="006411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1-й уровень – </w:t>
            </w:r>
            <w:r w:rsidR="009B37F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  <w:p w:rsidR="00641107" w:rsidRDefault="006411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2-й уровень – </w:t>
            </w:r>
            <w:r w:rsidR="009B37F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641107" w:rsidRDefault="0064110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3-й уровень - </w:t>
            </w:r>
            <w:r w:rsidR="009B37F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07" w:rsidRDefault="009B3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9B37FB" w:rsidTr="00BA7FA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FB" w:rsidRDefault="009B3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FB" w:rsidRDefault="009B3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7FB" w:rsidRDefault="00B333DA" w:rsidP="009B37F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222, с 2017 годом и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дир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.=</w:t>
            </w:r>
            <w:r w:rsidR="009B37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235 </w:t>
            </w:r>
          </w:p>
        </w:tc>
      </w:tr>
    </w:tbl>
    <w:p w:rsidR="00BA7FAA" w:rsidRPr="00BC4AF3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C4AF3" w:rsidRPr="00BC4AF3">
        <w:rPr>
          <w:rFonts w:ascii="Times New Roman" w:hAnsi="Times New Roman" w:cs="Times New Roman"/>
          <w:b/>
          <w:sz w:val="28"/>
          <w:szCs w:val="28"/>
        </w:rPr>
        <w:t>№ 17</w:t>
      </w:r>
      <w:r w:rsidRPr="00BC4A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A7FAA" w:rsidRDefault="00BA7FAA" w:rsidP="00BA7F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2014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– 3 директора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ШГ № 4, СШ № 2 п. Аксу, ОШ п. Аксу) и 1 руководитель отдела образования; </w:t>
      </w:r>
    </w:p>
    <w:p w:rsidR="00BA7FAA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2015 год</w:t>
      </w:r>
      <w:r>
        <w:rPr>
          <w:rFonts w:ascii="Times New Roman" w:hAnsi="Times New Roman" w:cs="Times New Roman"/>
          <w:b/>
          <w:sz w:val="28"/>
          <w:szCs w:val="28"/>
        </w:rPr>
        <w:t>– 2 (ШГ № 6, БОШ)</w:t>
      </w:r>
    </w:p>
    <w:p w:rsidR="009B37FB" w:rsidRDefault="00BA7FAA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2016 год -2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СШ с. Степногорское,</w:t>
      </w:r>
      <w:r w:rsidR="009B37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СШ №8)</w:t>
      </w:r>
    </w:p>
    <w:p w:rsidR="00BA7FAA" w:rsidRDefault="009B37FB" w:rsidP="00BA7FA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2017 год – 2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СШ № 2,9, по желанию - БОШ) </w:t>
      </w:r>
    </w:p>
    <w:p w:rsidR="00BA7FAA" w:rsidRDefault="00BA7FAA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ВЫВОД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За 5 лет по плану  уровневые курсы прошли-224</w:t>
      </w:r>
      <w:r w:rsidR="009B37FB">
        <w:rPr>
          <w:rFonts w:ascii="Times New Roman" w:hAnsi="Times New Roman" w:cs="Times New Roman"/>
          <w:b/>
          <w:sz w:val="28"/>
          <w:szCs w:val="28"/>
        </w:rPr>
        <w:t xml:space="preserve"> + 11+ 235</w:t>
      </w:r>
      <w:r>
        <w:rPr>
          <w:rFonts w:ascii="Times New Roman" w:hAnsi="Times New Roman" w:cs="Times New Roman"/>
          <w:b/>
          <w:sz w:val="28"/>
          <w:szCs w:val="28"/>
        </w:rPr>
        <w:t xml:space="preserve"> педагогов-учителей и  </w:t>
      </w:r>
      <w:r w:rsidR="009B37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37FB">
        <w:rPr>
          <w:rFonts w:ascii="Times New Roman" w:hAnsi="Times New Roman" w:cs="Times New Roman"/>
          <w:b/>
          <w:sz w:val="28"/>
          <w:szCs w:val="28"/>
        </w:rPr>
        <w:t xml:space="preserve">9 </w:t>
      </w:r>
      <w:r>
        <w:rPr>
          <w:rFonts w:ascii="Times New Roman" w:hAnsi="Times New Roman" w:cs="Times New Roman"/>
          <w:b/>
          <w:sz w:val="28"/>
          <w:szCs w:val="28"/>
        </w:rPr>
        <w:t>руководителей, директоров школ.</w:t>
      </w: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СШ № 2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Таурбаев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Ж.С.</w:t>
      </w:r>
      <w:r w:rsidR="003E36D8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 xml:space="preserve"> 1-й поток, с 30.01.</w:t>
      </w: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СШ № 9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Жиенбаев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И.Ж.</w:t>
      </w:r>
      <w:r w:rsidR="003E36D8">
        <w:rPr>
          <w:rFonts w:ascii="Times New Roman" w:hAnsi="Times New Roman" w:cs="Times New Roman"/>
          <w:b/>
          <w:sz w:val="28"/>
          <w:szCs w:val="28"/>
        </w:rPr>
        <w:t>, 2-й поток</w:t>
      </w:r>
    </w:p>
    <w:p w:rsidR="003E36D8" w:rsidRDefault="003E36D8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БОШ  -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Муканова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С.С., по желанию, в резерве</w:t>
      </w: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A59CC" w:rsidRDefault="00AA59CC" w:rsidP="00AA59C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D5E60" w:rsidRDefault="00BA7FAA" w:rsidP="00B615D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97BC2">
        <w:rPr>
          <w:rFonts w:ascii="Times New Roman" w:hAnsi="Times New Roman" w:cs="Times New Roman"/>
          <w:b/>
          <w:sz w:val="32"/>
          <w:szCs w:val="32"/>
        </w:rPr>
        <w:t xml:space="preserve">С 2012 года по 2016 год прошли </w:t>
      </w:r>
      <w:proofErr w:type="gramStart"/>
      <w:r w:rsidRPr="00097BC2">
        <w:rPr>
          <w:rFonts w:ascii="Times New Roman" w:hAnsi="Times New Roman" w:cs="Times New Roman"/>
          <w:b/>
          <w:sz w:val="32"/>
          <w:szCs w:val="32"/>
        </w:rPr>
        <w:t>уровневые</w:t>
      </w:r>
      <w:proofErr w:type="gramEnd"/>
      <w:r w:rsidRPr="00097BC2">
        <w:rPr>
          <w:rFonts w:ascii="Times New Roman" w:hAnsi="Times New Roman" w:cs="Times New Roman"/>
          <w:b/>
          <w:sz w:val="32"/>
          <w:szCs w:val="32"/>
        </w:rPr>
        <w:t xml:space="preserve"> курсы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-222 педагога</w:t>
      </w:r>
      <w:r w:rsidR="00097BC2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- 31,3 % ,     </w:t>
      </w:r>
      <w:r w:rsidR="00097BC2" w:rsidRPr="00097BC2">
        <w:rPr>
          <w:rFonts w:ascii="Times New Roman" w:hAnsi="Times New Roman" w:cs="Times New Roman"/>
          <w:b/>
          <w:sz w:val="32"/>
          <w:szCs w:val="32"/>
        </w:rPr>
        <w:t xml:space="preserve">к концу 2017 года станет </w:t>
      </w:r>
      <w:r w:rsidR="00097BC2">
        <w:rPr>
          <w:rFonts w:ascii="Times New Roman" w:hAnsi="Times New Roman" w:cs="Times New Roman"/>
          <w:b/>
          <w:color w:val="FF0000"/>
          <w:sz w:val="32"/>
          <w:szCs w:val="32"/>
        </w:rPr>
        <w:t>– 33,1 %</w:t>
      </w:r>
    </w:p>
    <w:p w:rsidR="007D7585" w:rsidRPr="00B615DD" w:rsidRDefault="00BA7FAA" w:rsidP="00B615D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педагогическим работникам _</w:t>
      </w:r>
      <w:r w:rsidRPr="005D4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отдела образования города Степногорска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области, </w:t>
      </w: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прошедшим обучение на курсах повышения квалификации по программам Центра педагогического мастерства </w:t>
      </w: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2012 по 2016 годы</w:t>
      </w: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F75" w:rsidRPr="00D22060" w:rsidRDefault="00BC4AF3" w:rsidP="00DB6F75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4AF3">
        <w:rPr>
          <w:rFonts w:ascii="Times New Roman" w:hAnsi="Times New Roman" w:cs="Times New Roman"/>
          <w:b/>
          <w:sz w:val="28"/>
          <w:szCs w:val="28"/>
          <w:u w:val="single"/>
        </w:rPr>
        <w:t xml:space="preserve">№ 18   </w:t>
      </w:r>
      <w:r w:rsidR="00DB6F75" w:rsidRPr="00BC4AF3">
        <w:rPr>
          <w:rFonts w:ascii="Times New Roman" w:hAnsi="Times New Roman" w:cs="Times New Roman"/>
          <w:b/>
          <w:sz w:val="28"/>
          <w:szCs w:val="28"/>
          <w:u w:val="single"/>
        </w:rPr>
        <w:t>Программа</w:t>
      </w:r>
      <w:r w:rsidR="00DB6F75" w:rsidRPr="00D22060">
        <w:rPr>
          <w:rFonts w:ascii="Times New Roman" w:hAnsi="Times New Roman" w:cs="Times New Roman"/>
          <w:b/>
          <w:sz w:val="28"/>
          <w:szCs w:val="28"/>
        </w:rPr>
        <w:t xml:space="preserve"> руководителей общеобразовательных школ РК</w:t>
      </w:r>
    </w:p>
    <w:p w:rsidR="00DB6F75" w:rsidRDefault="00DB6F75" w:rsidP="00DB6F7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451"/>
        <w:gridCol w:w="1087"/>
        <w:gridCol w:w="988"/>
        <w:gridCol w:w="915"/>
        <w:gridCol w:w="757"/>
        <w:gridCol w:w="593"/>
        <w:gridCol w:w="757"/>
        <w:gridCol w:w="431"/>
        <w:gridCol w:w="757"/>
        <w:gridCol w:w="593"/>
        <w:gridCol w:w="757"/>
        <w:gridCol w:w="485"/>
      </w:tblGrid>
      <w:tr w:rsidR="00DB6F75" w:rsidTr="00DB6F75"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Категория слушателей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рук-лей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Из них обучено в ЦПМ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от общего кол-ва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 по годам</w:t>
            </w:r>
          </w:p>
        </w:tc>
      </w:tr>
      <w:tr w:rsidR="00DB6F75" w:rsidTr="00DB6F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2013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2014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2015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2016 год</w:t>
            </w:r>
          </w:p>
        </w:tc>
      </w:tr>
      <w:tr w:rsidR="00DB6F75" w:rsidTr="00DB6F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35F56">
              <w:rPr>
                <w:rFonts w:ascii="Times New Roman" w:hAnsi="Times New Roman" w:cs="Times New Roman"/>
                <w:b/>
                <w:sz w:val="24"/>
                <w:szCs w:val="28"/>
              </w:rPr>
              <w:t>Директора школ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36,3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3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9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4,5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35F56">
              <w:rPr>
                <w:rFonts w:ascii="Times New Roman" w:hAnsi="Times New Roman" w:cs="Times New Roman"/>
                <w:b/>
                <w:sz w:val="24"/>
                <w:szCs w:val="28"/>
              </w:rPr>
              <w:t>Заместители директоров школ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60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вместе с зам.  по 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59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20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01672F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01672F">
              <w:rPr>
                <w:rFonts w:ascii="Times New Roman" w:hAnsi="Times New Roman" w:cs="Times New Roman"/>
                <w:b/>
                <w:sz w:val="24"/>
                <w:szCs w:val="28"/>
              </w:rPr>
              <w:t>9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52,4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14,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11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12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14,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7</w:t>
            </w:r>
          </w:p>
        </w:tc>
      </w:tr>
    </w:tbl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BC4AF3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19     </w:t>
      </w:r>
      <w:r w:rsidR="00DB6F75">
        <w:rPr>
          <w:rFonts w:ascii="Times New Roman" w:hAnsi="Times New Roman" w:cs="Times New Roman"/>
          <w:b/>
          <w:sz w:val="28"/>
          <w:szCs w:val="28"/>
        </w:rPr>
        <w:t>План на 2017 год</w:t>
      </w: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829"/>
        <w:gridCol w:w="2090"/>
        <w:gridCol w:w="1781"/>
        <w:gridCol w:w="1796"/>
        <w:gridCol w:w="2075"/>
      </w:tblGrid>
      <w:tr w:rsidR="00DB6F75" w:rsidTr="00DB6F75">
        <w:trPr>
          <w:trHeight w:val="848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Категория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слушателей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руководителей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 области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На данный момент не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охвачены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обучением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%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от общего количества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Запланировано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для обучения 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35F56">
              <w:rPr>
                <w:rFonts w:ascii="Times New Roman" w:hAnsi="Times New Roman" w:cs="Times New Roman"/>
                <w:b/>
                <w:sz w:val="24"/>
                <w:szCs w:val="28"/>
              </w:rPr>
              <w:t>Директора школ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63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D70776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>3</w:t>
            </w:r>
            <w:r w:rsidR="00D70776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СШ № 2,9,БОШ)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35F56">
              <w:rPr>
                <w:rFonts w:ascii="Times New Roman" w:hAnsi="Times New Roman" w:cs="Times New Roman"/>
                <w:b/>
                <w:sz w:val="24"/>
                <w:szCs w:val="28"/>
              </w:rPr>
              <w:t>Заместители директоров школ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60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EA0936">
              <w:rPr>
                <w:rFonts w:ascii="Times New Roman" w:hAnsi="Times New Roman" w:cs="Times New Roman"/>
                <w:b/>
                <w:sz w:val="24"/>
                <w:szCs w:val="28"/>
              </w:rPr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EA0936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70776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 xml:space="preserve">3 </w:t>
            </w:r>
          </w:p>
        </w:tc>
      </w:tr>
      <w:tr w:rsidR="00DB6F75" w:rsidTr="00DB6F75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Итого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D70776">
              <w:rPr>
                <w:rFonts w:ascii="Times New Roman" w:hAnsi="Times New Roman" w:cs="Times New Roman"/>
                <w:b/>
                <w:color w:val="FF0000"/>
                <w:sz w:val="24"/>
                <w:szCs w:val="28"/>
              </w:rPr>
              <w:t>6</w:t>
            </w:r>
          </w:p>
        </w:tc>
      </w:tr>
    </w:tbl>
    <w:p w:rsidR="00DB6F75" w:rsidRDefault="00DB6F75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BC4AF3" w:rsidP="00DB6F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20    </w:t>
      </w:r>
      <w:r w:rsidR="00DB6F75" w:rsidRPr="00D22060">
        <w:rPr>
          <w:rFonts w:ascii="Times New Roman" w:hAnsi="Times New Roman" w:cs="Times New Roman"/>
          <w:b/>
          <w:sz w:val="28"/>
          <w:szCs w:val="28"/>
        </w:rPr>
        <w:t>Обучение в Центре педагогического мастерства</w:t>
      </w:r>
      <w:r w:rsidR="00DB6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776">
        <w:rPr>
          <w:rFonts w:ascii="Times New Roman" w:hAnsi="Times New Roman" w:cs="Times New Roman"/>
          <w:b/>
          <w:sz w:val="28"/>
          <w:szCs w:val="28"/>
        </w:rPr>
        <w:t xml:space="preserve">- </w:t>
      </w:r>
      <w:proofErr w:type="gramStart"/>
      <w:r w:rsidR="00D70776">
        <w:rPr>
          <w:rFonts w:ascii="Times New Roman" w:hAnsi="Times New Roman" w:cs="Times New Roman"/>
          <w:b/>
          <w:sz w:val="28"/>
          <w:szCs w:val="28"/>
        </w:rPr>
        <w:t>уровневые</w:t>
      </w:r>
      <w:proofErr w:type="gramEnd"/>
      <w:r w:rsidR="00DB6F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26"/>
        <w:gridCol w:w="757"/>
        <w:gridCol w:w="519"/>
        <w:gridCol w:w="609"/>
        <w:gridCol w:w="520"/>
        <w:gridCol w:w="590"/>
        <w:gridCol w:w="520"/>
        <w:gridCol w:w="590"/>
        <w:gridCol w:w="520"/>
        <w:gridCol w:w="590"/>
        <w:gridCol w:w="520"/>
        <w:gridCol w:w="590"/>
        <w:gridCol w:w="520"/>
        <w:gridCol w:w="590"/>
        <w:gridCol w:w="520"/>
        <w:gridCol w:w="590"/>
      </w:tblGrid>
      <w:tr w:rsidR="00DB6F75" w:rsidTr="00DB6F75">
        <w:trPr>
          <w:trHeight w:val="206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педагогов в области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 них обучено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ЦПМ и </w:t>
            </w:r>
            <w:r>
              <w:rPr>
                <w:rFonts w:ascii="Times New Roman" w:hAnsi="Times New Roman" w:cs="Times New Roman"/>
                <w:b/>
                <w:lang w:val="kk-KZ"/>
              </w:rPr>
              <w:t>Өрлеу</w:t>
            </w:r>
          </w:p>
        </w:tc>
        <w:tc>
          <w:tcPr>
            <w:tcW w:w="3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в разрезе языков </w:t>
            </w:r>
          </w:p>
        </w:tc>
        <w:tc>
          <w:tcPr>
            <w:tcW w:w="69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в разрезе квалификационной категории слушателей</w:t>
            </w:r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общего кол-ва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Казахский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Высшая 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Первая 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Вторая </w:t>
            </w:r>
          </w:p>
        </w:tc>
        <w:tc>
          <w:tcPr>
            <w:tcW w:w="1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Без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категор</w:t>
            </w:r>
            <w:proofErr w:type="spellEnd"/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Нач. классы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D68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16,5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D68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15,5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9,5 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 xml:space="preserve"> 20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 xml:space="preserve"> 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2,5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64F22">
              <w:rPr>
                <w:rFonts w:ascii="Times New Roman" w:hAnsi="Times New Roman" w:cs="Times New Roman"/>
                <w:b/>
              </w:rPr>
              <w:t>Каз</w:t>
            </w:r>
            <w:proofErr w:type="spellEnd"/>
            <w:r w:rsidRPr="00B64F22">
              <w:rPr>
                <w:rFonts w:ascii="Times New Roman" w:hAnsi="Times New Roman" w:cs="Times New Roman"/>
                <w:b/>
              </w:rPr>
              <w:t>. язык и лит.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D68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46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14,1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16,4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2,3 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Рус</w:t>
            </w:r>
            <w:proofErr w:type="gramStart"/>
            <w:r w:rsidRPr="00B64F22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B64F22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B64F22">
              <w:rPr>
                <w:rFonts w:ascii="Times New Roman" w:hAnsi="Times New Roman" w:cs="Times New Roman"/>
                <w:b/>
              </w:rPr>
              <w:t>я</w:t>
            </w:r>
            <w:proofErr w:type="gramEnd"/>
            <w:r w:rsidRPr="00B64F22">
              <w:rPr>
                <w:rFonts w:ascii="Times New Roman" w:hAnsi="Times New Roman" w:cs="Times New Roman"/>
                <w:b/>
              </w:rPr>
              <w:t>зык и лит.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D68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5D68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18,3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10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20,4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10,2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055D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B64F22">
              <w:rPr>
                <w:rFonts w:ascii="Times New Roman" w:hAnsi="Times New Roman" w:cs="Times New Roman"/>
                <w:b/>
              </w:rPr>
              <w:t>Иностран</w:t>
            </w:r>
            <w:proofErr w:type="spellEnd"/>
            <w:r w:rsidRPr="00B64F22">
              <w:rPr>
                <w:rFonts w:ascii="Times New Roman" w:hAnsi="Times New Roman" w:cs="Times New Roman"/>
                <w:b/>
              </w:rPr>
              <w:t>. языки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14 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 xml:space="preserve">11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 xml:space="preserve">65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32,5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32,5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30,2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21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33,3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 xml:space="preserve">11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18,3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13,3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 xml:space="preserve">7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11,6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3,3 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21 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10,5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54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10,5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 xml:space="preserve">Химия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 xml:space="preserve"> 38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D0454B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Биолог</w:t>
            </w:r>
            <w:r w:rsidRPr="00B64F22">
              <w:rPr>
                <w:rFonts w:ascii="Times New Roman" w:hAnsi="Times New Roman" w:cs="Times New Roman"/>
                <w:b/>
              </w:rPr>
              <w:lastRenderedPageBreak/>
              <w:t>ия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lastRenderedPageBreak/>
              <w:t xml:space="preserve">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lastRenderedPageBreak/>
              <w:t xml:space="preserve">География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14,2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 xml:space="preserve">4,2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9,5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4,7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 xml:space="preserve">Информатика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11, 1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11,1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A270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5,5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5,5</w:t>
            </w: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 xml:space="preserve">Физкультура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4,1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893BA9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3BA9">
              <w:rPr>
                <w:rFonts w:ascii="Times New Roman" w:hAnsi="Times New Roman" w:cs="Times New Roman"/>
                <w:b/>
              </w:rPr>
              <w:t>2,1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4,1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Музыка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B64F2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B64F22">
              <w:rPr>
                <w:rFonts w:ascii="Times New Roman" w:hAnsi="Times New Roman" w:cs="Times New Roman"/>
                <w:b/>
              </w:rPr>
              <w:t>ИЗО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D7077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D70776">
              <w:rPr>
                <w:rFonts w:ascii="Times New Roman" w:hAnsi="Times New Roman" w:cs="Times New Roman"/>
                <w:b/>
              </w:rPr>
              <w:t xml:space="preserve">Технология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1779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7795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Психология  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5,8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НВП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Pr="00822033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203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ИТОГО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AF5">
              <w:rPr>
                <w:rFonts w:ascii="Times New Roman" w:hAnsi="Times New Roman" w:cs="Times New Roman"/>
                <w:b/>
                <w:color w:val="FF0000"/>
              </w:rPr>
              <w:t>708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AF5">
              <w:rPr>
                <w:rFonts w:ascii="Times New Roman" w:hAnsi="Times New Roman" w:cs="Times New Roman"/>
                <w:b/>
                <w:color w:val="FF0000"/>
              </w:rPr>
              <w:t>222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AF5">
              <w:rPr>
                <w:rFonts w:ascii="Times New Roman" w:hAnsi="Times New Roman" w:cs="Times New Roman"/>
                <w:b/>
                <w:color w:val="FF0000"/>
              </w:rPr>
              <w:t>118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87AF5">
              <w:rPr>
                <w:rFonts w:ascii="Times New Roman" w:hAnsi="Times New Roman" w:cs="Times New Roman"/>
                <w:b/>
                <w:color w:val="FF0000"/>
              </w:rPr>
              <w:t>10 4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14,6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79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77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52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A2703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FA2703">
              <w:rPr>
                <w:rFonts w:ascii="Times New Roman" w:hAnsi="Times New Roman" w:cs="Times New Roman"/>
                <w:b/>
                <w:color w:val="FF0000"/>
              </w:rPr>
              <w:t>1</w:t>
            </w:r>
            <w:r>
              <w:rPr>
                <w:rFonts w:ascii="Times New Roman" w:hAnsi="Times New Roman" w:cs="Times New Roman"/>
                <w:b/>
                <w:color w:val="FF0000"/>
              </w:rPr>
              <w:t xml:space="preserve"> 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DB6F75" w:rsidRDefault="00D70776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2017 году к 222 прибавится 11, будет по итогам года 235</w:t>
      </w: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Pr="00D22060" w:rsidRDefault="00552E2B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№  21 </w:t>
      </w:r>
      <w:r w:rsidR="00DB6F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6F75" w:rsidRPr="00D22060">
        <w:rPr>
          <w:rFonts w:ascii="Times New Roman" w:hAnsi="Times New Roman" w:cs="Times New Roman"/>
          <w:b/>
          <w:sz w:val="28"/>
          <w:szCs w:val="28"/>
        </w:rPr>
        <w:t>Программы в рамках обновления содержания образования (2016 год)</w:t>
      </w:r>
    </w:p>
    <w:p w:rsidR="00DB6F75" w:rsidRDefault="00DB6F75" w:rsidP="00DB6F75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54"/>
        <w:gridCol w:w="776"/>
        <w:gridCol w:w="909"/>
        <w:gridCol w:w="530"/>
        <w:gridCol w:w="622"/>
        <w:gridCol w:w="530"/>
        <w:gridCol w:w="602"/>
        <w:gridCol w:w="530"/>
        <w:gridCol w:w="602"/>
        <w:gridCol w:w="530"/>
        <w:gridCol w:w="622"/>
        <w:gridCol w:w="530"/>
        <w:gridCol w:w="602"/>
        <w:gridCol w:w="530"/>
        <w:gridCol w:w="602"/>
      </w:tblGrid>
      <w:tr w:rsidR="00DB6F75" w:rsidTr="00DB6F75">
        <w:trPr>
          <w:trHeight w:val="206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педагогов в области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Прошли обучение на курсах по обновлению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(ЦПМ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Өрлеу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 них обучено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ЦПМ</w:t>
            </w:r>
          </w:p>
        </w:tc>
        <w:tc>
          <w:tcPr>
            <w:tcW w:w="34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в разрезе языков 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</w:rPr>
              <w:t xml:space="preserve">Из них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обуче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-нов </w:t>
            </w:r>
            <w:r>
              <w:rPr>
                <w:rFonts w:ascii="Times New Roman" w:hAnsi="Times New Roman" w:cs="Times New Roman"/>
                <w:b/>
                <w:lang w:val="kk-KZ"/>
              </w:rPr>
              <w:t>Өрлеу</w:t>
            </w:r>
          </w:p>
        </w:tc>
        <w:tc>
          <w:tcPr>
            <w:tcW w:w="3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в разрезе языков </w:t>
            </w:r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</w:t>
            </w:r>
          </w:p>
        </w:tc>
        <w:tc>
          <w:tcPr>
            <w:tcW w:w="1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общего кол-ва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Казахский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</w:t>
            </w:r>
          </w:p>
        </w:tc>
        <w:tc>
          <w:tcPr>
            <w:tcW w:w="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общего кол-ва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Казахский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</w:t>
            </w:r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>Нач. классы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200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6 5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1 2 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6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8 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4   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4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53 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26,5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30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15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23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F1725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11,5 </w:t>
            </w: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 xml:space="preserve">Казахский язык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85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D7077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0776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5D68B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B8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5D68B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5D68B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B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5D68B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3,5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5D68B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68B8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DB6F75" w:rsidTr="00DB6F75">
        <w:trPr>
          <w:trHeight w:val="36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 xml:space="preserve">Русский язык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D30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29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67,4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29 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F1D30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67,4 </w:t>
            </w: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9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 xml:space="preserve"> 5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 xml:space="preserve"> 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 xml:space="preserve">Физкультура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2,3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85598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5598F"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>Музыка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94,1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41,4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52,9</w:t>
            </w: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F1725C">
              <w:rPr>
                <w:rFonts w:ascii="Times New Roman" w:hAnsi="Times New Roman" w:cs="Times New Roman"/>
                <w:b/>
              </w:rPr>
              <w:t xml:space="preserve">Искусство 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2093F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73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54,5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F1725C" w:rsidRDefault="00DB6F75" w:rsidP="00DB6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технология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52093F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74DC1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74DC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Pr="00B4047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047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F75" w:rsidTr="00DB6F75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474 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D9D">
              <w:rPr>
                <w:rFonts w:ascii="Times New Roman" w:hAnsi="Times New Roman" w:cs="Times New Roman"/>
                <w:b/>
                <w:color w:val="FF0000"/>
              </w:rPr>
              <w:t xml:space="preserve">171 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D9D">
              <w:rPr>
                <w:rFonts w:ascii="Times New Roman" w:hAnsi="Times New Roman" w:cs="Times New Roman"/>
                <w:b/>
                <w:color w:val="FF0000"/>
              </w:rPr>
              <w:t>5 6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5,6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6,1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D9D">
              <w:rPr>
                <w:rFonts w:ascii="Times New Roman" w:hAnsi="Times New Roman" w:cs="Times New Roman"/>
                <w:b/>
                <w:color w:val="FF0000"/>
              </w:rPr>
              <w:t>115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24,2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16,4</w:t>
            </w:r>
          </w:p>
        </w:tc>
      </w:tr>
    </w:tbl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552E2B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№ 22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602"/>
        <w:gridCol w:w="946"/>
        <w:gridCol w:w="1348"/>
        <w:gridCol w:w="879"/>
        <w:gridCol w:w="729"/>
        <w:gridCol w:w="847"/>
        <w:gridCol w:w="729"/>
        <w:gridCol w:w="847"/>
        <w:gridCol w:w="1644"/>
      </w:tblGrid>
      <w:tr w:rsidR="00DB6F75" w:rsidTr="00DB6F75">
        <w:trPr>
          <w:trHeight w:val="206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в области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Прошли обучение на курсах по обновлению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общего кол-ва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в разрезе языков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Запланировано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 обучению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2017 году</w:t>
            </w:r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Казахский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rPr>
          <w:trHeight w:val="1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обучен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ных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Методисты УО, ОО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22,2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22, 2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</w:t>
            </w: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Директора школ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16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B01C91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B01C91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</w:rPr>
              <w:t>45,4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90D9D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7</w:t>
            </w:r>
          </w:p>
        </w:tc>
      </w:tr>
      <w:tr w:rsidR="00DB6F75" w:rsidTr="00DB6F75">
        <w:trPr>
          <w:trHeight w:val="33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Зам. директоров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C90D9D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90D9D">
              <w:rPr>
                <w:rFonts w:ascii="Times New Roman" w:hAnsi="Times New Roman" w:cs="Times New Roman"/>
                <w:b/>
              </w:rPr>
              <w:t>60</w:t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6470A4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35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58,3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18,3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Школьные тренеры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6470A4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0A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45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Координаторы по оцениванию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6470A4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4D78AC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78AC">
              <w:rPr>
                <w:rFonts w:ascii="Times New Roman" w:hAnsi="Times New Roman" w:cs="Times New Roman"/>
                <w:b/>
              </w:rPr>
              <w:t>63,6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 5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7D59AE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7D59AE">
              <w:rPr>
                <w:rFonts w:ascii="Times New Roman" w:hAnsi="Times New Roman" w:cs="Times New Roman"/>
                <w:b/>
              </w:rPr>
              <w:t>Учителя робототехники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D78A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92346E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2346E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7143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4368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7143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1436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714368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10</w:t>
            </w:r>
          </w:p>
        </w:tc>
      </w:tr>
      <w:tr w:rsidR="00DB6F75" w:rsidTr="00DB6F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151 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01C91">
              <w:rPr>
                <w:rFonts w:ascii="Times New Roman" w:hAnsi="Times New Roman" w:cs="Times New Roman"/>
                <w:b/>
                <w:color w:val="FF0000"/>
              </w:rPr>
              <w:t>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68,2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38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01C91">
              <w:rPr>
                <w:rFonts w:ascii="Times New Roman" w:hAnsi="Times New Roman" w:cs="Times New Roman"/>
                <w:b/>
                <w:color w:val="FF000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B01C91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 43,2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B01C91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01C91">
              <w:rPr>
                <w:rFonts w:ascii="Times New Roman" w:hAnsi="Times New Roman" w:cs="Times New Roman"/>
                <w:b/>
                <w:color w:val="FF0000"/>
              </w:rPr>
              <w:t xml:space="preserve"> 29</w:t>
            </w:r>
          </w:p>
        </w:tc>
      </w:tr>
    </w:tbl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0776" w:rsidRDefault="00D70776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0776" w:rsidRDefault="00552E2B" w:rsidP="00D7077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№ 23   </w:t>
      </w:r>
      <w:r w:rsidR="002C50A9">
        <w:rPr>
          <w:rFonts w:ascii="Times New Roman" w:hAnsi="Times New Roman" w:cs="Times New Roman"/>
          <w:b/>
          <w:sz w:val="28"/>
          <w:szCs w:val="28"/>
        </w:rPr>
        <w:t xml:space="preserve"> Курсы по школьным тренерам:</w:t>
      </w:r>
    </w:p>
    <w:p w:rsidR="008C1109" w:rsidRDefault="002C50A9" w:rsidP="002C50A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Из 22 школ 1 школа является начальной.</w:t>
      </w:r>
      <w:r w:rsidR="008C1109">
        <w:rPr>
          <w:rFonts w:ascii="Times New Roman" w:hAnsi="Times New Roman" w:cs="Times New Roman"/>
          <w:b/>
          <w:sz w:val="28"/>
          <w:szCs w:val="28"/>
        </w:rPr>
        <w:t xml:space="preserve"> Уровневые курсы – 0.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50A9" w:rsidRDefault="002C50A9" w:rsidP="002C50A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22 – 1= 21</w:t>
      </w:r>
    </w:p>
    <w:p w:rsidR="002C50A9" w:rsidRDefault="002C50A9" w:rsidP="002C50A9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Прошли курсы тренеров 25 учителей, что  показывает наличие тренеров в 19 школах- 86,3%. Заявлены на тренерские курсы в 2017 году   СШ № 1 -1 ,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сш.с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зобильное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 2.</w:t>
      </w:r>
    </w:p>
    <w:p w:rsidR="002C50A9" w:rsidRPr="002C50A9" w:rsidRDefault="002C50A9" w:rsidP="002C50A9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СШ № 2, 9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Карабулак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,Б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Ккудык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 2 тренера –  </w:t>
      </w:r>
      <w:r w:rsidRPr="002C50A9">
        <w:rPr>
          <w:rFonts w:ascii="Times New Roman" w:hAnsi="Times New Roman" w:cs="Times New Roman"/>
          <w:b/>
          <w:color w:val="FF0000"/>
          <w:sz w:val="28"/>
          <w:szCs w:val="28"/>
        </w:rPr>
        <w:t>10</w:t>
      </w:r>
    </w:p>
    <w:p w:rsidR="002C50A9" w:rsidRDefault="002C50A9" w:rsidP="002C50A9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№  1, 7,8,МШЛ № 3,5,ШГ № 4,6,Завод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,Ш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антобе,АОШ,АСШ № 1,2,БСШ № 1,2,Степногорск -   </w:t>
      </w:r>
      <w:r w:rsidRPr="002C50A9">
        <w:rPr>
          <w:rFonts w:ascii="Times New Roman" w:hAnsi="Times New Roman" w:cs="Times New Roman"/>
          <w:b/>
          <w:color w:val="FF0000"/>
          <w:sz w:val="28"/>
          <w:szCs w:val="28"/>
        </w:rPr>
        <w:t>15</w:t>
      </w:r>
    </w:p>
    <w:p w:rsidR="0035558D" w:rsidRDefault="0035558D" w:rsidP="002C50A9">
      <w:pPr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027CD" w:rsidRDefault="0035558D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027CD" w:rsidRDefault="003027CD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7CD" w:rsidRDefault="003027CD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A58" w:rsidRDefault="00345A58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45A58" w:rsidRDefault="00345A58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027CD" w:rsidRDefault="003027CD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3027CD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552E2B">
        <w:rPr>
          <w:rFonts w:ascii="Times New Roman" w:hAnsi="Times New Roman" w:cs="Times New Roman"/>
          <w:b/>
          <w:sz w:val="28"/>
          <w:szCs w:val="28"/>
        </w:rPr>
        <w:t xml:space="preserve"> №  24  </w:t>
      </w:r>
      <w:r>
        <w:rPr>
          <w:rFonts w:ascii="Times New Roman" w:hAnsi="Times New Roman" w:cs="Times New Roman"/>
          <w:b/>
          <w:sz w:val="28"/>
          <w:szCs w:val="28"/>
        </w:rPr>
        <w:t xml:space="preserve">   Планирование </w:t>
      </w:r>
      <w:r w:rsidR="00D70776">
        <w:rPr>
          <w:rFonts w:ascii="Times New Roman" w:hAnsi="Times New Roman" w:cs="Times New Roman"/>
          <w:b/>
          <w:sz w:val="28"/>
          <w:szCs w:val="28"/>
        </w:rPr>
        <w:t xml:space="preserve"> прохождения  </w:t>
      </w:r>
      <w:r>
        <w:rPr>
          <w:rFonts w:ascii="Times New Roman" w:hAnsi="Times New Roman" w:cs="Times New Roman"/>
          <w:b/>
          <w:sz w:val="28"/>
          <w:szCs w:val="28"/>
        </w:rPr>
        <w:t xml:space="preserve">курсовой подготовки на 2017 </w:t>
      </w:r>
      <w:r w:rsidR="00D707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="00D70776">
        <w:rPr>
          <w:rFonts w:ascii="Times New Roman" w:hAnsi="Times New Roman" w:cs="Times New Roman"/>
          <w:b/>
          <w:sz w:val="28"/>
          <w:szCs w:val="28"/>
        </w:rPr>
        <w:t xml:space="preserve"> для учителей  1,5,7 классов</w:t>
      </w:r>
      <w:r w:rsidR="00345A58">
        <w:rPr>
          <w:rFonts w:ascii="Times New Roman" w:hAnsi="Times New Roman" w:cs="Times New Roman"/>
          <w:b/>
          <w:sz w:val="28"/>
          <w:szCs w:val="28"/>
        </w:rPr>
        <w:t xml:space="preserve"> в рамках ОСО</w:t>
      </w:r>
    </w:p>
    <w:p w:rsidR="00DB6F75" w:rsidRDefault="00D70776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НАЧАЛЬНАЯ ШКОЛА 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579"/>
        <w:gridCol w:w="1383"/>
        <w:gridCol w:w="1343"/>
        <w:gridCol w:w="726"/>
        <w:gridCol w:w="1383"/>
        <w:gridCol w:w="1638"/>
        <w:gridCol w:w="725"/>
        <w:gridCol w:w="794"/>
      </w:tblGrid>
      <w:tr w:rsidR="00DB6F75" w:rsidTr="00DB6F75">
        <w:trPr>
          <w:trHeight w:val="692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Всего педагогов, работающих в 2016-2017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в 1-ых классах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 них прошли обучение на курсах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 обновлению 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(ЦПМ и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Өрлеу</w:t>
            </w:r>
            <w:proofErr w:type="spellEnd"/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Остались неохваченными обучением на курсах повышения квалификации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Запланировано к обучению в 2017 году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на базе</w:t>
            </w:r>
          </w:p>
        </w:tc>
      </w:tr>
      <w:tr w:rsidR="00DB6F75" w:rsidTr="00DB6F75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</w:t>
            </w:r>
            <w:r>
              <w:rPr>
                <w:rFonts w:ascii="Times New Roman" w:hAnsi="Times New Roman" w:cs="Times New Roman"/>
                <w:b/>
              </w:rPr>
              <w:lastRenderedPageBreak/>
              <w:t xml:space="preserve">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% от </w:t>
            </w:r>
            <w:r>
              <w:rPr>
                <w:rFonts w:ascii="Times New Roman" w:hAnsi="Times New Roman" w:cs="Times New Roman"/>
                <w:b/>
              </w:rPr>
              <w:lastRenderedPageBreak/>
              <w:t>общего количества работающих в 1 классах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ЦП</w:t>
            </w:r>
            <w:r>
              <w:rPr>
                <w:rFonts w:ascii="Times New Roman" w:hAnsi="Times New Roman" w:cs="Times New Roman"/>
                <w:b/>
              </w:rPr>
              <w:lastRenderedPageBreak/>
              <w:t>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lastRenderedPageBreak/>
              <w:t>Өрле</w:t>
            </w:r>
            <w:r>
              <w:rPr>
                <w:rFonts w:ascii="Times New Roman" w:hAnsi="Times New Roman" w:cs="Times New Roman"/>
                <w:b/>
              </w:rPr>
              <w:lastRenderedPageBreak/>
              <w:t>у</w:t>
            </w:r>
            <w:proofErr w:type="spellEnd"/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lastRenderedPageBreak/>
              <w:t>Нач. классы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57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</w:t>
            </w:r>
            <w:r w:rsidRPr="00AF71E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 xml:space="preserve">Казахский язык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 xml:space="preserve">3 1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3,1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 xml:space="preserve">Русский язык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 xml:space="preserve"> 2</w:t>
            </w:r>
            <w:r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100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Английский язык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 xml:space="preserve"> 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71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11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 xml:space="preserve">Физкультура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1 9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82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0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9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>Музыка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183D32">
              <w:rPr>
                <w:rFonts w:ascii="Times New Roman" w:hAnsi="Times New Roman" w:cs="Times New Roman"/>
                <w:b/>
              </w:rPr>
              <w:t xml:space="preserve">Искусство 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183D32" w:rsidRDefault="00DB6F75" w:rsidP="00DB6F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Технология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AF71E2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71E2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80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6EFA">
              <w:rPr>
                <w:rFonts w:ascii="Times New Roman" w:hAnsi="Times New Roman" w:cs="Times New Roman"/>
                <w:b/>
              </w:rPr>
              <w:t>16</w:t>
            </w:r>
          </w:p>
        </w:tc>
      </w:tr>
      <w:tr w:rsidR="00DB6F75" w:rsidRPr="00CF6EFA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F6EFA">
              <w:rPr>
                <w:rFonts w:ascii="Times New Roman" w:hAnsi="Times New Roman" w:cs="Times New Roman"/>
                <w:b/>
                <w:color w:val="FF0000"/>
              </w:rPr>
              <w:t xml:space="preserve">Итого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CF6EFA">
              <w:rPr>
                <w:rFonts w:ascii="Times New Roman" w:hAnsi="Times New Roman" w:cs="Times New Roman"/>
                <w:b/>
                <w:color w:val="FF0000"/>
              </w:rPr>
              <w:t xml:space="preserve">217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157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 60  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 27,1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 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22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Pr="00CF6EFA" w:rsidRDefault="00DB6F75" w:rsidP="00DB6F75">
            <w:pPr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hAnsi="Times New Roman" w:cs="Times New Roman"/>
                <w:b/>
                <w:color w:val="FF0000"/>
              </w:rPr>
              <w:t xml:space="preserve">38 </w:t>
            </w:r>
          </w:p>
        </w:tc>
      </w:tr>
    </w:tbl>
    <w:p w:rsidR="00DB6F75" w:rsidRPr="00CF6EFA" w:rsidRDefault="00DB6F75" w:rsidP="00DB6F7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84935" w:rsidRDefault="0018493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552E2B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№  25</w:t>
      </w:r>
      <w:r w:rsidR="00D7077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D70776">
        <w:rPr>
          <w:rFonts w:ascii="Times New Roman" w:hAnsi="Times New Roman" w:cs="Times New Roman"/>
          <w:b/>
          <w:sz w:val="28"/>
          <w:szCs w:val="28"/>
        </w:rPr>
        <w:t>Среднее звено</w:t>
      </w:r>
      <w:r w:rsidR="00546ECF">
        <w:rPr>
          <w:rFonts w:ascii="Times New Roman" w:hAnsi="Times New Roman" w:cs="Times New Roman"/>
          <w:b/>
          <w:sz w:val="28"/>
          <w:szCs w:val="28"/>
        </w:rPr>
        <w:t xml:space="preserve"> для 5,7 классов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772"/>
        <w:gridCol w:w="1280"/>
        <w:gridCol w:w="1625"/>
        <w:gridCol w:w="1754"/>
        <w:gridCol w:w="1223"/>
        <w:gridCol w:w="949"/>
        <w:gridCol w:w="968"/>
      </w:tblGrid>
      <w:tr w:rsidR="00DB6F75" w:rsidTr="00DB6F75">
        <w:trPr>
          <w:trHeight w:val="692"/>
        </w:trPr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Наименование предметов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педагогов в области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Планируется привлечь к работе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5, 7 классах</w:t>
            </w:r>
          </w:p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в 2017-2018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уч.г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Запланировано к обучению в 2017 году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% от общего кол-ва педагогов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. на базе</w:t>
            </w:r>
          </w:p>
        </w:tc>
      </w:tr>
      <w:tr w:rsidR="00DB6F75" w:rsidTr="00DB6F75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6F75" w:rsidRDefault="00DB6F75" w:rsidP="00DB6F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ЦПМ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Өрлеу</w:t>
            </w:r>
            <w:proofErr w:type="spellEnd"/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53,4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Математика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 xml:space="preserve">Химия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 xml:space="preserve">География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F75" w:rsidRPr="00335F56" w:rsidRDefault="00DB6F75" w:rsidP="00DB6F75">
            <w:pPr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 xml:space="preserve">Информатика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335F56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5F56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6F75" w:rsidRPr="00222387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</w:rPr>
              <w:t>По заявке</w:t>
            </w:r>
          </w:p>
        </w:tc>
      </w:tr>
      <w:tr w:rsidR="00DB6F75" w:rsidTr="00DB6F75"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  <w:color w:val="FF0000"/>
              </w:rPr>
              <w:t>199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  <w:color w:val="FF0000"/>
              </w:rPr>
              <w:t>146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  <w:color w:val="FF0000"/>
              </w:rPr>
              <w:t>146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2387">
              <w:rPr>
                <w:rFonts w:ascii="Times New Roman" w:hAnsi="Times New Roman" w:cs="Times New Roman"/>
                <w:b/>
                <w:color w:val="FF0000"/>
              </w:rPr>
              <w:t>73,3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6F75" w:rsidRDefault="00DB6F75" w:rsidP="00DB6F7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D445C" w:rsidRDefault="00CD445C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CD445C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D55601">
        <w:rPr>
          <w:rFonts w:ascii="Times New Roman" w:hAnsi="Times New Roman" w:cs="Times New Roman"/>
          <w:b/>
          <w:sz w:val="28"/>
          <w:szCs w:val="28"/>
        </w:rPr>
        <w:t xml:space="preserve">  №  26  </w:t>
      </w:r>
      <w:r>
        <w:rPr>
          <w:rFonts w:ascii="Times New Roman" w:hAnsi="Times New Roman" w:cs="Times New Roman"/>
          <w:b/>
          <w:sz w:val="28"/>
          <w:szCs w:val="28"/>
        </w:rPr>
        <w:t xml:space="preserve">  Потребность в прохождении  курсов по ОСО на 2017-2018 учебный год по 1 классам</w:t>
      </w:r>
    </w:p>
    <w:tbl>
      <w:tblPr>
        <w:tblW w:w="9478" w:type="dxa"/>
        <w:tblLook w:val="04A0" w:firstRow="1" w:lastRow="0" w:firstColumn="1" w:lastColumn="0" w:noHBand="0" w:noVBand="1"/>
      </w:tblPr>
      <w:tblGrid>
        <w:gridCol w:w="483"/>
        <w:gridCol w:w="1758"/>
        <w:gridCol w:w="1196"/>
        <w:gridCol w:w="539"/>
        <w:gridCol w:w="571"/>
        <w:gridCol w:w="452"/>
        <w:gridCol w:w="563"/>
        <w:gridCol w:w="573"/>
        <w:gridCol w:w="587"/>
        <w:gridCol w:w="868"/>
        <w:gridCol w:w="458"/>
        <w:gridCol w:w="539"/>
        <w:gridCol w:w="445"/>
        <w:gridCol w:w="539"/>
      </w:tblGrid>
      <w:tr w:rsidR="00440C82" w:rsidRPr="00CD445C" w:rsidTr="00E664C1">
        <w:trPr>
          <w:trHeight w:val="870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Мұғ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імдердің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жалпы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саны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Жоспар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бойынша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2017-2018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оқу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жылында</w:t>
            </w:r>
            <w:proofErr w:type="spellEnd"/>
          </w:p>
        </w:tc>
        <w:tc>
          <w:tcPr>
            <w:tcW w:w="10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Музыка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Орыс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тілі</w:t>
            </w:r>
            <w:proofErr w:type="spellEnd"/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Қазақ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тілі</w:t>
            </w:r>
            <w:proofErr w:type="spellEnd"/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Ағылшын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тілі</w:t>
            </w:r>
            <w:proofErr w:type="spellEnd"/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Бейнелеу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өнері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технология</w:t>
            </w:r>
          </w:p>
        </w:tc>
        <w:tc>
          <w:tcPr>
            <w:tcW w:w="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Дене</w:t>
            </w:r>
            <w:proofErr w:type="spellEnd"/>
            <w:proofErr w:type="gram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тәрбиесі</w:t>
            </w:r>
            <w:proofErr w:type="spellEnd"/>
          </w:p>
        </w:tc>
      </w:tr>
      <w:tr w:rsidR="00440C82" w:rsidRPr="00CD445C" w:rsidTr="00E664C1">
        <w:trPr>
          <w:trHeight w:val="69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1сынып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мұғ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ал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імдер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саны</w:t>
            </w:r>
          </w:p>
        </w:tc>
        <w:tc>
          <w:tcPr>
            <w:tcW w:w="10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</w:t>
            </w:r>
            <w:proofErr w:type="spellEnd"/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орыс</w:t>
            </w:r>
            <w:proofErr w:type="spellEnd"/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орыс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</w:t>
            </w:r>
            <w:proofErr w:type="spellEnd"/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орыс</w:t>
            </w:r>
            <w:proofErr w:type="spellEnd"/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каз</w:t>
            </w:r>
            <w:proofErr w:type="spellEnd"/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орыс</w:t>
            </w:r>
            <w:proofErr w:type="spellEnd"/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СШ №1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" w:name="RANGE!E5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bookmarkEnd w:id="1"/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СШ №2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№3 КМЛ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ШГ№4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№5 КМЛ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№6 МГ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СШ №7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СШ №8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 9 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АСШ №1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АСШ №2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АОШ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№1БОМ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БСШ №2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БОШ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Шаңтө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бе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к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 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Заводской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440C82" w:rsidRPr="00440C82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Изобильный а. 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440C82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0C8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72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Қырық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кұдық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а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Степногор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а. 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Карабулак а. ОМ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440C82" w:rsidRPr="00CD445C" w:rsidTr="00E664C1">
        <w:trPr>
          <w:trHeight w:val="48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Б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өгенбай</w:t>
            </w:r>
            <w:proofErr w:type="spellEnd"/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  а. БМ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0C82" w:rsidRPr="00CD445C" w:rsidTr="00E664C1">
        <w:trPr>
          <w:trHeight w:val="51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</w:t>
            </w:r>
            <w:proofErr w:type="gramStart"/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.С</w:t>
            </w:r>
            <w:proofErr w:type="gramEnd"/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тепногорск</w:t>
            </w:r>
            <w:proofErr w:type="spellEnd"/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</w:tr>
      <w:tr w:rsidR="00440C82" w:rsidRPr="00CD445C" w:rsidTr="00E664C1">
        <w:trPr>
          <w:trHeight w:val="31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</w:t>
            </w:r>
          </w:p>
        </w:tc>
        <w:tc>
          <w:tcPr>
            <w:tcW w:w="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</w:t>
            </w:r>
          </w:p>
        </w:tc>
        <w:tc>
          <w:tcPr>
            <w:tcW w:w="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45C" w:rsidRPr="00CD445C" w:rsidRDefault="00CD445C" w:rsidP="00CD4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D44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0C82" w:rsidRDefault="00440C82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</w:t>
            </w:r>
          </w:p>
          <w:p w:rsidR="00440C82" w:rsidRPr="00440C82" w:rsidRDefault="00440C82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  <w:t xml:space="preserve">      </w:t>
            </w:r>
          </w:p>
          <w:p w:rsidR="00440C82" w:rsidRPr="00440C82" w:rsidRDefault="00440C82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445C" w:rsidRPr="00CD445C" w:rsidRDefault="00CD445C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</w:tr>
      <w:tr w:rsidR="00440C82" w:rsidRPr="00CD445C" w:rsidTr="00E664C1">
        <w:trPr>
          <w:trHeight w:val="300"/>
        </w:trPr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A58" w:rsidRPr="00CD445C" w:rsidRDefault="00345A58" w:rsidP="00CD445C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lang w:eastAsia="ru-RU"/>
              </w:rPr>
            </w:pPr>
          </w:p>
        </w:tc>
      </w:tr>
    </w:tbl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B6F75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6F75" w:rsidRDefault="00D70776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6F75" w:rsidRDefault="00D55601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№  27  </w:t>
      </w:r>
      <w:r w:rsidR="00440C82">
        <w:rPr>
          <w:rFonts w:ascii="Times New Roman" w:hAnsi="Times New Roman" w:cs="Times New Roman"/>
          <w:b/>
          <w:sz w:val="28"/>
          <w:szCs w:val="28"/>
        </w:rPr>
        <w:t>ВЫВОД</w:t>
      </w:r>
      <w:proofErr w:type="gramStart"/>
      <w:r w:rsidR="00440C82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440C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0C82" w:rsidRPr="00440C82">
        <w:rPr>
          <w:rFonts w:ascii="Times New Roman" w:hAnsi="Times New Roman" w:cs="Times New Roman"/>
          <w:b/>
          <w:sz w:val="28"/>
          <w:szCs w:val="28"/>
        </w:rPr>
        <w:t>Работа методического кабинета по подготовке педагогов для осуществления перехода на 12-летнее обучение</w:t>
      </w:r>
      <w:r w:rsidR="00440C82">
        <w:rPr>
          <w:rFonts w:ascii="Times New Roman" w:hAnsi="Times New Roman" w:cs="Times New Roman"/>
          <w:b/>
          <w:sz w:val="28"/>
          <w:szCs w:val="28"/>
        </w:rPr>
        <w:t xml:space="preserve"> с обновлением содержания образования, обозначенного ключевым фактором реализации Государственной программы развития образования</w:t>
      </w:r>
      <w:r w:rsidR="009C3ABA">
        <w:rPr>
          <w:rFonts w:ascii="Times New Roman" w:hAnsi="Times New Roman" w:cs="Times New Roman"/>
          <w:b/>
          <w:sz w:val="28"/>
          <w:szCs w:val="28"/>
        </w:rPr>
        <w:t xml:space="preserve"> и науки на 2016-2019 годы, является полной и системной.</w:t>
      </w:r>
    </w:p>
    <w:p w:rsidR="009C3ABA" w:rsidRDefault="009C3ABA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3ABA" w:rsidRDefault="009C3ABA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3ABA" w:rsidRDefault="00D55601" w:rsidP="00DB6F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№  28,29</w:t>
      </w:r>
      <w:r w:rsidR="009C3AB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3ABA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9C3ABA" w:rsidRDefault="00F225DD" w:rsidP="00F225D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Перезагруженность в системе ПК.  Наслоение  на   одного учителя разных по тематике курсов на один учебный год.</w:t>
      </w:r>
    </w:p>
    <w:p w:rsidR="00F225DD" w:rsidRDefault="00F225DD" w:rsidP="00F225D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Недостаточная в УО прогнозируемая система работы администрации и методической службы, в том числе и  в посткурсовой период.</w:t>
      </w:r>
    </w:p>
    <w:p w:rsidR="00F225DD" w:rsidRDefault="00F225DD" w:rsidP="00F225D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«Разрыв» между теоретическими сведениями,  установками, получаемыми на курсах, и  реалиями,  с которыми сталкивается учитель в повседневной практической работе.</w:t>
      </w:r>
    </w:p>
    <w:p w:rsidR="00CF2733" w:rsidRDefault="00CF2733" w:rsidP="00F225D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Недостаточная МТБ  УО  для реализации идей всех курсов; но чаще -  поиск  «путей»  у педагогов снять с себя ответственность, переложить на методическую службу.</w:t>
      </w:r>
    </w:p>
    <w:p w:rsidR="005E07FA" w:rsidRDefault="005E07FA" w:rsidP="00F225DD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Охват  курсов по госзаказу через 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Ө</w:t>
      </w:r>
      <w:r>
        <w:rPr>
          <w:rFonts w:ascii="Times New Roman" w:hAnsi="Times New Roman" w:cs="Times New Roman"/>
          <w:b/>
          <w:sz w:val="28"/>
          <w:szCs w:val="28"/>
        </w:rPr>
        <w:t>рлеу» составляет в год всего -20 %.   Курсы по заявке ОО   с выездом в Степногорск из-за загруженности тренеров идут с опозданием на год-два.</w:t>
      </w:r>
    </w:p>
    <w:p w:rsidR="005E07FA" w:rsidRPr="005E07FA" w:rsidRDefault="005E07FA" w:rsidP="005E07F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07FA" w:rsidRPr="005E07FA" w:rsidRDefault="00CF2733" w:rsidP="005E07F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5E07F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07FA" w:rsidRPr="005E07FA">
        <w:rPr>
          <w:rFonts w:ascii="Times New Roman" w:hAnsi="Times New Roman" w:cs="Times New Roman"/>
          <w:b/>
          <w:sz w:val="28"/>
          <w:szCs w:val="28"/>
        </w:rPr>
        <w:t>Отсутствие возможности ОО оплаты за проезд, проживание, что делает курсовую переподготовку по отдельным курсам материально затратными для семейного бюджета.</w:t>
      </w:r>
    </w:p>
    <w:p w:rsidR="005E07FA" w:rsidRDefault="005E07FA" w:rsidP="005E07F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733">
        <w:rPr>
          <w:rFonts w:ascii="Times New Roman" w:hAnsi="Times New Roman" w:cs="Times New Roman"/>
          <w:b/>
          <w:sz w:val="28"/>
          <w:szCs w:val="28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</w:rPr>
        <w:t>.Незаинтересованность отдельных руководителей в наличии   отлаженной  собственной системы курсовой переподготовки с прогнозом на перспективу.</w:t>
      </w:r>
      <w:r w:rsidR="00CF2733">
        <w:rPr>
          <w:rFonts w:ascii="Times New Roman" w:hAnsi="Times New Roman" w:cs="Times New Roman"/>
          <w:b/>
          <w:sz w:val="28"/>
          <w:szCs w:val="28"/>
        </w:rPr>
        <w:t xml:space="preserve"> Отсутствие  у отдельных  руководителей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2733">
        <w:rPr>
          <w:rFonts w:ascii="Times New Roman" w:hAnsi="Times New Roman" w:cs="Times New Roman"/>
          <w:b/>
          <w:sz w:val="28"/>
          <w:szCs w:val="28"/>
        </w:rPr>
        <w:t xml:space="preserve"> интереса и поддержки сертифицированных педагогов; позиция – «Это надо вам, а не мне, вы за это деньги получаете».</w:t>
      </w:r>
    </w:p>
    <w:p w:rsidR="00CF2733" w:rsidRDefault="00CF2733" w:rsidP="005E07F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 .Необоснованный и не подтвержденный документами отказ от прохождения курсов; умышленное затягивание сроков прохождения  вплоть до аттестационного периода.</w:t>
      </w:r>
    </w:p>
    <w:p w:rsidR="00CF2733" w:rsidRPr="005E07FA" w:rsidRDefault="00CF2733" w:rsidP="005E07FA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9.Недостаточная разъяснительная  работа руководителя, методиста с работниками пенсионного возраста, с которыми заключается договор</w:t>
      </w:r>
      <w:r w:rsidR="00C33149">
        <w:rPr>
          <w:rFonts w:ascii="Times New Roman" w:hAnsi="Times New Roman" w:cs="Times New Roman"/>
          <w:b/>
          <w:sz w:val="28"/>
          <w:szCs w:val="28"/>
        </w:rPr>
        <w:t xml:space="preserve"> и к которым предъявляются   требования по Положению.</w:t>
      </w:r>
    </w:p>
    <w:sectPr w:rsidR="00CF2733" w:rsidRPr="005E0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8671D1"/>
    <w:multiLevelType w:val="hybridMultilevel"/>
    <w:tmpl w:val="5CE66E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4D58A8"/>
    <w:multiLevelType w:val="hybridMultilevel"/>
    <w:tmpl w:val="34D67D08"/>
    <w:lvl w:ilvl="0" w:tplc="0419000B">
      <w:start w:val="1"/>
      <w:numFmt w:val="bullet"/>
      <w:lvlText w:val=""/>
      <w:lvlJc w:val="left"/>
      <w:pPr>
        <w:ind w:left="115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B0001B4"/>
    <w:multiLevelType w:val="hybridMultilevel"/>
    <w:tmpl w:val="27624DB6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0DD78C4"/>
    <w:multiLevelType w:val="hybridMultilevel"/>
    <w:tmpl w:val="9A9CC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F04F5"/>
    <w:multiLevelType w:val="hybridMultilevel"/>
    <w:tmpl w:val="B5AE715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726611D"/>
    <w:multiLevelType w:val="hybridMultilevel"/>
    <w:tmpl w:val="CB34FE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A414A4"/>
    <w:multiLevelType w:val="hybridMultilevel"/>
    <w:tmpl w:val="53BCE27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FC3338A"/>
    <w:multiLevelType w:val="hybridMultilevel"/>
    <w:tmpl w:val="550AEE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514F1495"/>
    <w:multiLevelType w:val="hybridMultilevel"/>
    <w:tmpl w:val="90AA6704"/>
    <w:lvl w:ilvl="0" w:tplc="0419000D">
      <w:start w:val="1"/>
      <w:numFmt w:val="bullet"/>
      <w:lvlText w:val=""/>
      <w:lvlJc w:val="left"/>
      <w:pPr>
        <w:ind w:left="20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9">
    <w:nsid w:val="529D1B29"/>
    <w:multiLevelType w:val="hybridMultilevel"/>
    <w:tmpl w:val="550AE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70038E"/>
    <w:multiLevelType w:val="hybridMultilevel"/>
    <w:tmpl w:val="7B2264C4"/>
    <w:lvl w:ilvl="0" w:tplc="1F20553A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A70A2"/>
    <w:multiLevelType w:val="hybridMultilevel"/>
    <w:tmpl w:val="80D01C3E"/>
    <w:lvl w:ilvl="0" w:tplc="0419000D">
      <w:start w:val="1"/>
      <w:numFmt w:val="bullet"/>
      <w:lvlText w:val=""/>
      <w:lvlJc w:val="left"/>
      <w:pPr>
        <w:ind w:left="23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45" w:hanging="360"/>
      </w:pPr>
      <w:rPr>
        <w:rFonts w:ascii="Wingdings" w:hAnsi="Wingdings" w:hint="default"/>
      </w:rPr>
    </w:lvl>
  </w:abstractNum>
  <w:abstractNum w:abstractNumId="12">
    <w:nsid w:val="60987633"/>
    <w:multiLevelType w:val="hybridMultilevel"/>
    <w:tmpl w:val="3BFC9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3018AF"/>
    <w:multiLevelType w:val="hybridMultilevel"/>
    <w:tmpl w:val="6362FCCE"/>
    <w:lvl w:ilvl="0" w:tplc="0419000D">
      <w:start w:val="1"/>
      <w:numFmt w:val="bullet"/>
      <w:lvlText w:val=""/>
      <w:lvlJc w:val="left"/>
      <w:pPr>
        <w:ind w:left="16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4">
    <w:nsid w:val="745D6D07"/>
    <w:multiLevelType w:val="hybridMultilevel"/>
    <w:tmpl w:val="F37429C0"/>
    <w:lvl w:ilvl="0" w:tplc="0419000D">
      <w:start w:val="1"/>
      <w:numFmt w:val="bullet"/>
      <w:lvlText w:val="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5">
    <w:nsid w:val="7EF00A46"/>
    <w:multiLevelType w:val="hybridMultilevel"/>
    <w:tmpl w:val="BECABF20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0"/>
  </w:num>
  <w:num w:numId="9">
    <w:abstractNumId w:val="15"/>
  </w:num>
  <w:num w:numId="10">
    <w:abstractNumId w:val="5"/>
  </w:num>
  <w:num w:numId="11">
    <w:abstractNumId w:val="1"/>
  </w:num>
  <w:num w:numId="12">
    <w:abstractNumId w:val="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2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D26"/>
    <w:rsid w:val="00097BC2"/>
    <w:rsid w:val="000B7DD4"/>
    <w:rsid w:val="00184935"/>
    <w:rsid w:val="00195B87"/>
    <w:rsid w:val="00215BA9"/>
    <w:rsid w:val="002952BC"/>
    <w:rsid w:val="002A11A6"/>
    <w:rsid w:val="002C50A9"/>
    <w:rsid w:val="002E10BC"/>
    <w:rsid w:val="003027CD"/>
    <w:rsid w:val="00310982"/>
    <w:rsid w:val="00332F8E"/>
    <w:rsid w:val="00345A58"/>
    <w:rsid w:val="00347B3F"/>
    <w:rsid w:val="0035558D"/>
    <w:rsid w:val="003861C3"/>
    <w:rsid w:val="003D5E60"/>
    <w:rsid w:val="003E36D8"/>
    <w:rsid w:val="00440C82"/>
    <w:rsid w:val="004B5902"/>
    <w:rsid w:val="004E3725"/>
    <w:rsid w:val="00546ECF"/>
    <w:rsid w:val="00552E2B"/>
    <w:rsid w:val="005C2CA7"/>
    <w:rsid w:val="005E07FA"/>
    <w:rsid w:val="00635E66"/>
    <w:rsid w:val="00641107"/>
    <w:rsid w:val="00685E62"/>
    <w:rsid w:val="006A0CF2"/>
    <w:rsid w:val="00745993"/>
    <w:rsid w:val="00746339"/>
    <w:rsid w:val="007D7585"/>
    <w:rsid w:val="008037EC"/>
    <w:rsid w:val="00811BB4"/>
    <w:rsid w:val="00847040"/>
    <w:rsid w:val="00877F4F"/>
    <w:rsid w:val="008C1109"/>
    <w:rsid w:val="008E679A"/>
    <w:rsid w:val="00901E9C"/>
    <w:rsid w:val="00923063"/>
    <w:rsid w:val="00935C6C"/>
    <w:rsid w:val="009B37FB"/>
    <w:rsid w:val="009C3ABA"/>
    <w:rsid w:val="00A24787"/>
    <w:rsid w:val="00AA59CC"/>
    <w:rsid w:val="00AC7695"/>
    <w:rsid w:val="00AE5506"/>
    <w:rsid w:val="00AE65DC"/>
    <w:rsid w:val="00AF347E"/>
    <w:rsid w:val="00AF7A81"/>
    <w:rsid w:val="00B333DA"/>
    <w:rsid w:val="00B615DD"/>
    <w:rsid w:val="00B87AD0"/>
    <w:rsid w:val="00B91612"/>
    <w:rsid w:val="00BA7FAA"/>
    <w:rsid w:val="00BC4AF3"/>
    <w:rsid w:val="00BD4586"/>
    <w:rsid w:val="00BD6F4A"/>
    <w:rsid w:val="00BF78E1"/>
    <w:rsid w:val="00C10A20"/>
    <w:rsid w:val="00C26D26"/>
    <w:rsid w:val="00C33149"/>
    <w:rsid w:val="00C963B6"/>
    <w:rsid w:val="00CD445C"/>
    <w:rsid w:val="00CF2733"/>
    <w:rsid w:val="00D55601"/>
    <w:rsid w:val="00D5653D"/>
    <w:rsid w:val="00D70776"/>
    <w:rsid w:val="00D7431D"/>
    <w:rsid w:val="00DB6F75"/>
    <w:rsid w:val="00DE57E8"/>
    <w:rsid w:val="00E23952"/>
    <w:rsid w:val="00E664C1"/>
    <w:rsid w:val="00F225DD"/>
    <w:rsid w:val="00F83AB3"/>
    <w:rsid w:val="00F935D3"/>
    <w:rsid w:val="00FB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10A20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E23952"/>
  </w:style>
  <w:style w:type="character" w:styleId="a6">
    <w:name w:val="Hyperlink"/>
    <w:uiPriority w:val="99"/>
    <w:semiHidden/>
    <w:unhideWhenUsed/>
    <w:rsid w:val="00BA7FA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A7FAA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BA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A7FA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A7FAA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A7FA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A7FAA"/>
    <w:rPr>
      <w:rFonts w:eastAsiaTheme="minorEastAsia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A7F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BA7FA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BA7FAA"/>
    <w:pPr>
      <w:spacing w:after="120"/>
      <w:ind w:left="283"/>
    </w:pPr>
    <w:rPr>
      <w:rFonts w:eastAsiaTheme="minorEastAsia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A7FAA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A7FAA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7FAA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A7F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7F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A7FA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7FA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Без интервала Знак"/>
    <w:basedOn w:val="a0"/>
    <w:link w:val="af4"/>
    <w:uiPriority w:val="1"/>
    <w:locked/>
    <w:rsid w:val="00BA7FAA"/>
  </w:style>
  <w:style w:type="paragraph" w:styleId="af4">
    <w:name w:val="No Spacing"/>
    <w:link w:val="af3"/>
    <w:uiPriority w:val="1"/>
    <w:qFormat/>
    <w:rsid w:val="00BA7FAA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BA7FAA"/>
  </w:style>
  <w:style w:type="paragraph" w:customStyle="1" w:styleId="1">
    <w:name w:val="Без интервала1"/>
    <w:uiPriority w:val="99"/>
    <w:rsid w:val="00BA7FAA"/>
    <w:pPr>
      <w:spacing w:after="0" w:line="240" w:lineRule="auto"/>
    </w:pPr>
    <w:rPr>
      <w:rFonts w:ascii="Calibri" w:eastAsia="Times New Roman" w:hAnsi="Calibri" w:cs="Times New Roman"/>
      <w:lang w:val="en-GB"/>
    </w:rPr>
  </w:style>
  <w:style w:type="paragraph" w:customStyle="1" w:styleId="Style1">
    <w:name w:val="Style1"/>
    <w:basedOn w:val="a"/>
    <w:uiPriority w:val="99"/>
    <w:rsid w:val="00BA7FAA"/>
    <w:pPr>
      <w:widowControl w:val="0"/>
      <w:autoSpaceDE w:val="0"/>
      <w:autoSpaceDN w:val="0"/>
      <w:adjustRightInd w:val="0"/>
      <w:spacing w:after="0" w:line="481" w:lineRule="exact"/>
      <w:ind w:firstLine="4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cont">
    <w:name w:val="pcont"/>
    <w:basedOn w:val="a"/>
    <w:uiPriority w:val="99"/>
    <w:rsid w:val="00BA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7FAA"/>
  </w:style>
  <w:style w:type="character" w:customStyle="1" w:styleId="FontStyle11">
    <w:name w:val="Font Style11"/>
    <w:basedOn w:val="a0"/>
    <w:uiPriority w:val="99"/>
    <w:rsid w:val="00BA7FAA"/>
    <w:rPr>
      <w:rFonts w:ascii="Times New Roman" w:hAnsi="Times New Roman" w:cs="Times New Roman" w:hint="default"/>
      <w:sz w:val="26"/>
      <w:szCs w:val="26"/>
    </w:rPr>
  </w:style>
  <w:style w:type="table" w:styleId="af5">
    <w:name w:val="Table Grid"/>
    <w:basedOn w:val="a1"/>
    <w:uiPriority w:val="39"/>
    <w:rsid w:val="00BA7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BA7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BA7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BA7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10A20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E23952"/>
  </w:style>
  <w:style w:type="character" w:styleId="a6">
    <w:name w:val="Hyperlink"/>
    <w:uiPriority w:val="99"/>
    <w:semiHidden/>
    <w:unhideWhenUsed/>
    <w:rsid w:val="00BA7FA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A7FAA"/>
    <w:rPr>
      <w:color w:val="800080" w:themeColor="followedHyperlink"/>
      <w:u w:val="single"/>
    </w:rPr>
  </w:style>
  <w:style w:type="paragraph" w:styleId="a8">
    <w:name w:val="Normal (Web)"/>
    <w:basedOn w:val="a"/>
    <w:uiPriority w:val="99"/>
    <w:semiHidden/>
    <w:unhideWhenUsed/>
    <w:rsid w:val="00BA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BA7FA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BA7FAA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A7FAA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BA7FAA"/>
    <w:rPr>
      <w:rFonts w:eastAsiaTheme="minorEastAsia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A7FA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BA7FAA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BA7FAA"/>
    <w:pPr>
      <w:spacing w:after="120"/>
      <w:ind w:left="283"/>
    </w:pPr>
    <w:rPr>
      <w:rFonts w:eastAsiaTheme="minorEastAsia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BA7FAA"/>
    <w:rPr>
      <w:rFonts w:eastAsiaTheme="minorEastAsia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BA7FAA"/>
    <w:pPr>
      <w:spacing w:after="120" w:line="480" w:lineRule="auto"/>
    </w:pPr>
    <w:rPr>
      <w:rFonts w:eastAsiaTheme="minorEastAsia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A7FAA"/>
    <w:rPr>
      <w:rFonts w:eastAsiaTheme="minorEastAsi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A7FA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7FAA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A7FAA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BA7FA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3">
    <w:name w:val="Без интервала Знак"/>
    <w:basedOn w:val="a0"/>
    <w:link w:val="af4"/>
    <w:uiPriority w:val="1"/>
    <w:locked/>
    <w:rsid w:val="00BA7FAA"/>
  </w:style>
  <w:style w:type="paragraph" w:styleId="af4">
    <w:name w:val="No Spacing"/>
    <w:link w:val="af3"/>
    <w:uiPriority w:val="1"/>
    <w:qFormat/>
    <w:rsid w:val="00BA7FAA"/>
    <w:pPr>
      <w:spacing w:after="0" w:line="240" w:lineRule="auto"/>
    </w:pPr>
  </w:style>
  <w:style w:type="character" w:customStyle="1" w:styleId="a4">
    <w:name w:val="Абзац списка Знак"/>
    <w:link w:val="a3"/>
    <w:uiPriority w:val="34"/>
    <w:locked/>
    <w:rsid w:val="00BA7FAA"/>
  </w:style>
  <w:style w:type="paragraph" w:customStyle="1" w:styleId="1">
    <w:name w:val="Без интервала1"/>
    <w:uiPriority w:val="99"/>
    <w:rsid w:val="00BA7FAA"/>
    <w:pPr>
      <w:spacing w:after="0" w:line="240" w:lineRule="auto"/>
    </w:pPr>
    <w:rPr>
      <w:rFonts w:ascii="Calibri" w:eastAsia="Times New Roman" w:hAnsi="Calibri" w:cs="Times New Roman"/>
      <w:lang w:val="en-GB"/>
    </w:rPr>
  </w:style>
  <w:style w:type="paragraph" w:customStyle="1" w:styleId="Style1">
    <w:name w:val="Style1"/>
    <w:basedOn w:val="a"/>
    <w:uiPriority w:val="99"/>
    <w:rsid w:val="00BA7FAA"/>
    <w:pPr>
      <w:widowControl w:val="0"/>
      <w:autoSpaceDE w:val="0"/>
      <w:autoSpaceDN w:val="0"/>
      <w:adjustRightInd w:val="0"/>
      <w:spacing w:after="0" w:line="481" w:lineRule="exact"/>
      <w:ind w:firstLine="41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cont">
    <w:name w:val="pcont"/>
    <w:basedOn w:val="a"/>
    <w:uiPriority w:val="99"/>
    <w:rsid w:val="00BA7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A7FAA"/>
  </w:style>
  <w:style w:type="character" w:customStyle="1" w:styleId="FontStyle11">
    <w:name w:val="Font Style11"/>
    <w:basedOn w:val="a0"/>
    <w:uiPriority w:val="99"/>
    <w:rsid w:val="00BA7FAA"/>
    <w:rPr>
      <w:rFonts w:ascii="Times New Roman" w:hAnsi="Times New Roman" w:cs="Times New Roman" w:hint="default"/>
      <w:sz w:val="26"/>
      <w:szCs w:val="26"/>
    </w:rPr>
  </w:style>
  <w:style w:type="table" w:styleId="af5">
    <w:name w:val="Table Grid"/>
    <w:basedOn w:val="a1"/>
    <w:uiPriority w:val="39"/>
    <w:rsid w:val="00BA7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BA7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59"/>
    <w:rsid w:val="00BA7FA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BA7F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2951</Words>
  <Characters>16823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metod1</dc:creator>
  <cp:lastModifiedBy>metod1</cp:lastModifiedBy>
  <cp:revision>17</cp:revision>
  <cp:lastPrinted>2017-01-23T07:01:00Z</cp:lastPrinted>
  <dcterms:created xsi:type="dcterms:W3CDTF">2017-01-23T03:51:00Z</dcterms:created>
  <dcterms:modified xsi:type="dcterms:W3CDTF">2017-01-23T07:20:00Z</dcterms:modified>
</cp:coreProperties>
</file>