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8B" w:rsidRDefault="001C528B" w:rsidP="001C52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работе </w:t>
      </w:r>
      <w:r w:rsidR="00754015">
        <w:rPr>
          <w:rFonts w:ascii="Times New Roman" w:hAnsi="Times New Roman" w:cs="Times New Roman"/>
          <w:b/>
          <w:sz w:val="28"/>
          <w:szCs w:val="28"/>
        </w:rPr>
        <w:t xml:space="preserve"> летних языковых лагерях </w:t>
      </w:r>
      <w:bookmarkStart w:id="0" w:name="_GoBack"/>
      <w:bookmarkEnd w:id="0"/>
    </w:p>
    <w:p w:rsidR="007E0E02" w:rsidRDefault="001C528B" w:rsidP="001C52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C55F4">
        <w:rPr>
          <w:rFonts w:ascii="Times New Roman" w:hAnsi="Times New Roman" w:cs="Times New Roman"/>
          <w:b/>
          <w:sz w:val="28"/>
          <w:szCs w:val="28"/>
        </w:rPr>
        <w:t xml:space="preserve"> школах</w:t>
      </w:r>
      <w:r>
        <w:rPr>
          <w:rFonts w:ascii="Times New Roman" w:hAnsi="Times New Roman" w:cs="Times New Roman"/>
          <w:b/>
          <w:sz w:val="28"/>
          <w:szCs w:val="28"/>
        </w:rPr>
        <w:t xml:space="preserve">  города Степногорска</w:t>
      </w:r>
    </w:p>
    <w:p w:rsidR="007E0E02" w:rsidRPr="007E0E02" w:rsidRDefault="007E0E02" w:rsidP="007E0E0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E02" w:rsidRPr="007E0E02" w:rsidRDefault="002C55F4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школах  т</w:t>
      </w:r>
      <w:r w:rsidR="007E0E02" w:rsidRPr="007E0E02">
        <w:rPr>
          <w:rFonts w:ascii="Times New Roman" w:hAnsi="Times New Roman" w:cs="Times New Roman"/>
          <w:sz w:val="28"/>
          <w:szCs w:val="28"/>
        </w:rPr>
        <w:t>радиционно</w:t>
      </w:r>
      <w:r w:rsidR="009D4467">
        <w:rPr>
          <w:rFonts w:ascii="Times New Roman" w:hAnsi="Times New Roman" w:cs="Times New Roman"/>
          <w:sz w:val="28"/>
          <w:szCs w:val="28"/>
        </w:rPr>
        <w:t>,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 каждое лето организо</w:t>
      </w:r>
      <w:r w:rsidR="007E0E02">
        <w:rPr>
          <w:rFonts w:ascii="Times New Roman" w:hAnsi="Times New Roman" w:cs="Times New Roman"/>
          <w:sz w:val="28"/>
          <w:szCs w:val="28"/>
        </w:rPr>
        <w:t>ванно работают языковые</w:t>
      </w:r>
      <w:r w:rsidR="00F6663D">
        <w:rPr>
          <w:rFonts w:ascii="Times New Roman" w:hAnsi="Times New Roman" w:cs="Times New Roman"/>
          <w:sz w:val="28"/>
          <w:szCs w:val="28"/>
        </w:rPr>
        <w:t xml:space="preserve"> </w:t>
      </w:r>
      <w:r w:rsidR="007E0E02">
        <w:rPr>
          <w:rFonts w:ascii="Times New Roman" w:hAnsi="Times New Roman" w:cs="Times New Roman"/>
          <w:sz w:val="28"/>
          <w:szCs w:val="28"/>
        </w:rPr>
        <w:t xml:space="preserve">лагеря. </w:t>
      </w:r>
      <w:r w:rsidR="00815029">
        <w:rPr>
          <w:rFonts w:ascii="Times New Roman" w:hAnsi="Times New Roman" w:cs="Times New Roman"/>
          <w:sz w:val="28"/>
          <w:szCs w:val="28"/>
        </w:rPr>
        <w:t>Ш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кольный языковой лагерь </w:t>
      </w:r>
      <w:r w:rsidR="00815029">
        <w:rPr>
          <w:rFonts w:ascii="Times New Roman" w:hAnsi="Times New Roman" w:cs="Times New Roman"/>
          <w:sz w:val="28"/>
          <w:szCs w:val="28"/>
        </w:rPr>
        <w:t xml:space="preserve">ШГ № 6 </w:t>
      </w:r>
      <w:r w:rsidR="007E0E02" w:rsidRPr="007E0E02">
        <w:rPr>
          <w:rFonts w:ascii="Times New Roman" w:hAnsi="Times New Roman" w:cs="Times New Roman"/>
          <w:sz w:val="28"/>
          <w:szCs w:val="28"/>
        </w:rPr>
        <w:t>представляет собой профильны</w:t>
      </w:r>
      <w:r w:rsidR="007E0E02">
        <w:rPr>
          <w:rFonts w:ascii="Times New Roman" w:hAnsi="Times New Roman" w:cs="Times New Roman"/>
          <w:sz w:val="28"/>
          <w:szCs w:val="28"/>
        </w:rPr>
        <w:t>е смены</w:t>
      </w:r>
      <w:r w:rsidR="007E0E02" w:rsidRPr="007E0E02">
        <w:rPr>
          <w:rFonts w:ascii="Times New Roman" w:hAnsi="Times New Roman" w:cs="Times New Roman"/>
          <w:sz w:val="28"/>
          <w:szCs w:val="28"/>
        </w:rPr>
        <w:t>, которы</w:t>
      </w:r>
      <w:r w:rsidR="007E0E02">
        <w:rPr>
          <w:rFonts w:ascii="Times New Roman" w:hAnsi="Times New Roman" w:cs="Times New Roman"/>
          <w:sz w:val="28"/>
          <w:szCs w:val="28"/>
        </w:rPr>
        <w:t>е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 име</w:t>
      </w:r>
      <w:r w:rsidR="007E0E02">
        <w:rPr>
          <w:rFonts w:ascii="Times New Roman" w:hAnsi="Times New Roman" w:cs="Times New Roman"/>
          <w:sz w:val="28"/>
          <w:szCs w:val="28"/>
        </w:rPr>
        <w:t>ю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твозможность посещать учащиеся с </w:t>
      </w:r>
      <w:r w:rsidR="007E0E02">
        <w:rPr>
          <w:rFonts w:ascii="Times New Roman" w:hAnsi="Times New Roman" w:cs="Times New Roman"/>
          <w:sz w:val="28"/>
          <w:szCs w:val="28"/>
        </w:rPr>
        <w:t xml:space="preserve">5 по 8 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классы. День </w:t>
      </w:r>
      <w:r w:rsidR="007E0E02">
        <w:rPr>
          <w:rFonts w:ascii="Times New Roman" w:hAnsi="Times New Roman" w:cs="Times New Roman"/>
          <w:sz w:val="28"/>
          <w:szCs w:val="28"/>
        </w:rPr>
        <w:t xml:space="preserve">ребят </w:t>
      </w:r>
      <w:r w:rsidR="007E0E02" w:rsidRPr="007E0E02">
        <w:rPr>
          <w:rFonts w:ascii="Times New Roman" w:hAnsi="Times New Roman" w:cs="Times New Roman"/>
          <w:sz w:val="28"/>
          <w:szCs w:val="28"/>
        </w:rPr>
        <w:t>заполнен играми, различными видами деятельности и занятиями. И самое главное, язык общения в лагере</w:t>
      </w:r>
      <w:r w:rsidR="009D4467">
        <w:rPr>
          <w:rFonts w:ascii="Times New Roman" w:hAnsi="Times New Roman" w:cs="Times New Roman"/>
          <w:sz w:val="28"/>
          <w:szCs w:val="28"/>
        </w:rPr>
        <w:t>-</w:t>
      </w:r>
      <w:r w:rsidR="002F60F6">
        <w:rPr>
          <w:rFonts w:ascii="Times New Roman" w:hAnsi="Times New Roman" w:cs="Times New Roman"/>
          <w:sz w:val="28"/>
          <w:szCs w:val="28"/>
        </w:rPr>
        <w:t xml:space="preserve">это </w:t>
      </w:r>
      <w:r w:rsidR="007E0E02" w:rsidRPr="007E0E02">
        <w:rPr>
          <w:rFonts w:ascii="Times New Roman" w:hAnsi="Times New Roman" w:cs="Times New Roman"/>
          <w:sz w:val="28"/>
          <w:szCs w:val="28"/>
        </w:rPr>
        <w:t xml:space="preserve"> казахский и английский языки.</w:t>
      </w:r>
    </w:p>
    <w:p w:rsidR="00390223" w:rsidRDefault="007E0E02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E02">
        <w:rPr>
          <w:rFonts w:ascii="Times New Roman" w:hAnsi="Times New Roman" w:cs="Times New Roman"/>
          <w:sz w:val="28"/>
          <w:szCs w:val="28"/>
        </w:rPr>
        <w:t xml:space="preserve">Внеклассная работа по внедрению </w:t>
      </w:r>
      <w:proofErr w:type="spellStart"/>
      <w:r w:rsidRPr="007E0E02">
        <w:rPr>
          <w:rFonts w:ascii="Times New Roman" w:hAnsi="Times New Roman" w:cs="Times New Roman"/>
          <w:sz w:val="28"/>
          <w:szCs w:val="28"/>
        </w:rPr>
        <w:t>трехъязычия</w:t>
      </w:r>
      <w:proofErr w:type="spellEnd"/>
      <w:r w:rsidRPr="007E0E02">
        <w:rPr>
          <w:rFonts w:ascii="Times New Roman" w:hAnsi="Times New Roman" w:cs="Times New Roman"/>
          <w:sz w:val="28"/>
          <w:szCs w:val="28"/>
        </w:rPr>
        <w:t xml:space="preserve"> является важной частью учебно-воспитательного процесса, позволяющей многократно увеличить его эффективность.</w:t>
      </w:r>
    </w:p>
    <w:p w:rsidR="002F60F6" w:rsidRDefault="007E0E02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E02">
        <w:rPr>
          <w:rFonts w:ascii="Times New Roman" w:hAnsi="Times New Roman" w:cs="Times New Roman"/>
          <w:sz w:val="28"/>
          <w:szCs w:val="28"/>
        </w:rPr>
        <w:t>Создание летней языковой школы, как формы внеклассной работы по английскому языку и</w:t>
      </w:r>
      <w:r w:rsidRPr="007E0E02">
        <w:rPr>
          <w:rStyle w:val="apple-converted-space"/>
          <w:rFonts w:ascii="Times New Roman" w:hAnsi="Times New Roman" w:cs="Times New Roman"/>
          <w:color w:val="767676"/>
          <w:sz w:val="28"/>
          <w:szCs w:val="28"/>
        </w:rPr>
        <w:t> </w:t>
      </w:r>
      <w:r w:rsidRPr="007E0E02">
        <w:rPr>
          <w:rFonts w:ascii="Times New Roman" w:hAnsi="Times New Roman" w:cs="Times New Roman"/>
          <w:sz w:val="28"/>
          <w:szCs w:val="28"/>
        </w:rPr>
        <w:t>казахскому языку имеет большую практическую направленность: совершенствуются фонетические навыки учащихся, ув</w:t>
      </w:r>
      <w:r w:rsidR="00390223">
        <w:rPr>
          <w:rFonts w:ascii="Times New Roman" w:hAnsi="Times New Roman" w:cs="Times New Roman"/>
          <w:sz w:val="28"/>
          <w:szCs w:val="28"/>
        </w:rPr>
        <w:t xml:space="preserve">еличивается активный </w:t>
      </w:r>
      <w:r w:rsidRPr="007E0E02">
        <w:rPr>
          <w:rFonts w:ascii="Times New Roman" w:hAnsi="Times New Roman" w:cs="Times New Roman"/>
          <w:sz w:val="28"/>
          <w:szCs w:val="28"/>
        </w:rPr>
        <w:t xml:space="preserve"> словарный запас. Расширяется кругозор учащихся, углубляются знания по различным предметам, так как возникает необходимость использовать свои знания и умения в новой жизненной ситуации.</w:t>
      </w:r>
    </w:p>
    <w:p w:rsidR="007E0E02" w:rsidRDefault="007E0E02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E02">
        <w:rPr>
          <w:rFonts w:ascii="Times New Roman" w:hAnsi="Times New Roman" w:cs="Times New Roman"/>
          <w:sz w:val="28"/>
          <w:szCs w:val="28"/>
        </w:rPr>
        <w:t>Летний лагерь играет большую роль в эстетическом воспитании учащихся: дети учатся правильно говорить и выражать свое отношение к происходящему.</w:t>
      </w:r>
    </w:p>
    <w:p w:rsidR="007E0E02" w:rsidRDefault="007E0E02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2017 года у нас действовало 4 языковые профильные школы: изучение казахского</w:t>
      </w:r>
      <w:r w:rsidR="00980EB8">
        <w:rPr>
          <w:rFonts w:ascii="Times New Roman" w:hAnsi="Times New Roman" w:cs="Times New Roman"/>
          <w:sz w:val="28"/>
          <w:szCs w:val="28"/>
        </w:rPr>
        <w:t xml:space="preserve"> и русского</w:t>
      </w:r>
      <w:r>
        <w:rPr>
          <w:rFonts w:ascii="Times New Roman" w:hAnsi="Times New Roman" w:cs="Times New Roman"/>
          <w:sz w:val="28"/>
          <w:szCs w:val="28"/>
        </w:rPr>
        <w:t xml:space="preserve"> языка и литературы</w:t>
      </w:r>
      <w:r w:rsidR="00980EB8">
        <w:rPr>
          <w:rFonts w:ascii="Times New Roman" w:hAnsi="Times New Roman" w:cs="Times New Roman"/>
          <w:sz w:val="28"/>
          <w:szCs w:val="28"/>
        </w:rPr>
        <w:t>, а так же профильная школа по географии на английском языке, которые посетили 56 человек. Так же в летний период на базе школы гимназии № 6 в пришкольном лагере для учащихся 1 – 4 классов постоянно действовали кружки по изучени</w:t>
      </w:r>
      <w:r w:rsidR="00A453E2">
        <w:rPr>
          <w:rFonts w:ascii="Times New Roman" w:hAnsi="Times New Roman" w:cs="Times New Roman"/>
          <w:sz w:val="28"/>
          <w:szCs w:val="28"/>
        </w:rPr>
        <w:t>ю казахского и английского языков</w:t>
      </w:r>
      <w:r w:rsidR="008952DF">
        <w:rPr>
          <w:rFonts w:ascii="Times New Roman" w:hAnsi="Times New Roman" w:cs="Times New Roman"/>
          <w:sz w:val="28"/>
          <w:szCs w:val="28"/>
        </w:rPr>
        <w:t>.</w:t>
      </w:r>
    </w:p>
    <w:p w:rsidR="00815029" w:rsidRPr="005D202D" w:rsidRDefault="00815029" w:rsidP="008150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D202D">
        <w:rPr>
          <w:rFonts w:ascii="Times New Roman" w:hAnsi="Times New Roman"/>
          <w:sz w:val="28"/>
          <w:szCs w:val="28"/>
        </w:rPr>
        <w:t xml:space="preserve">В 15 школах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Степногорска </w:t>
      </w:r>
      <w:r w:rsidRPr="005D202D">
        <w:rPr>
          <w:rFonts w:ascii="Times New Roman" w:hAnsi="Times New Roman"/>
          <w:sz w:val="28"/>
          <w:szCs w:val="28"/>
        </w:rPr>
        <w:t>работало по 3 языковых кружка с общим охватом 450 детей.</w:t>
      </w:r>
    </w:p>
    <w:p w:rsidR="00815029" w:rsidRPr="008952DF" w:rsidRDefault="00815029" w:rsidP="007E0E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0E02" w:rsidRDefault="007E0E02" w:rsidP="007E0E0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0E02" w:rsidRDefault="007E0E02" w:rsidP="007E0E0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0E02" w:rsidRDefault="007E0E02" w:rsidP="007E0E0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15029" w:rsidRDefault="00980EB8" w:rsidP="0081502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5029">
        <w:rPr>
          <w:rFonts w:ascii="Times New Roman" w:hAnsi="Times New Roman" w:cs="Times New Roman"/>
          <w:b/>
          <w:sz w:val="28"/>
          <w:szCs w:val="28"/>
        </w:rPr>
        <w:t xml:space="preserve">Заместитель директора </w:t>
      </w:r>
      <w:r w:rsidR="008150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О. </w:t>
      </w:r>
      <w:r w:rsidR="00815029" w:rsidRPr="00815029">
        <w:rPr>
          <w:rFonts w:ascii="Times New Roman" w:hAnsi="Times New Roman" w:cs="Times New Roman"/>
          <w:b/>
          <w:sz w:val="28"/>
          <w:szCs w:val="28"/>
        </w:rPr>
        <w:t>Козлова</w:t>
      </w:r>
    </w:p>
    <w:p w:rsidR="007029C0" w:rsidRPr="00815029" w:rsidRDefault="00980EB8" w:rsidP="0081502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5029">
        <w:rPr>
          <w:rFonts w:ascii="Times New Roman" w:hAnsi="Times New Roman" w:cs="Times New Roman"/>
          <w:b/>
          <w:sz w:val="28"/>
          <w:szCs w:val="28"/>
        </w:rPr>
        <w:t>по ВР</w:t>
      </w:r>
      <w:r w:rsidR="00815029">
        <w:rPr>
          <w:rFonts w:ascii="Times New Roman" w:hAnsi="Times New Roman" w:cs="Times New Roman"/>
          <w:b/>
          <w:sz w:val="28"/>
          <w:szCs w:val="28"/>
        </w:rPr>
        <w:t xml:space="preserve"> ШГ № 6</w:t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  <w:r w:rsidRPr="00815029">
        <w:rPr>
          <w:rFonts w:ascii="Times New Roman" w:hAnsi="Times New Roman" w:cs="Times New Roman"/>
          <w:b/>
          <w:sz w:val="28"/>
          <w:szCs w:val="28"/>
        </w:rPr>
        <w:tab/>
      </w:r>
    </w:p>
    <w:p w:rsidR="00815029" w:rsidRPr="00815029" w:rsidRDefault="0081502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815029" w:rsidRPr="00815029" w:rsidSect="008C0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0E02"/>
    <w:rsid w:val="000D2856"/>
    <w:rsid w:val="001C528B"/>
    <w:rsid w:val="002C55F4"/>
    <w:rsid w:val="002F60F6"/>
    <w:rsid w:val="00390223"/>
    <w:rsid w:val="004C31F0"/>
    <w:rsid w:val="007029C0"/>
    <w:rsid w:val="00754015"/>
    <w:rsid w:val="007E0E02"/>
    <w:rsid w:val="00815029"/>
    <w:rsid w:val="008952DF"/>
    <w:rsid w:val="008C0D62"/>
    <w:rsid w:val="008E00B5"/>
    <w:rsid w:val="00980EB8"/>
    <w:rsid w:val="009D4467"/>
    <w:rsid w:val="00A27E52"/>
    <w:rsid w:val="00A453E2"/>
    <w:rsid w:val="00CC12F0"/>
    <w:rsid w:val="00F6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0E02"/>
  </w:style>
  <w:style w:type="paragraph" w:styleId="a4">
    <w:name w:val="No Spacing"/>
    <w:uiPriority w:val="1"/>
    <w:qFormat/>
    <w:rsid w:val="007E0E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0E02"/>
  </w:style>
  <w:style w:type="paragraph" w:styleId="a4">
    <w:name w:val="No Spacing"/>
    <w:uiPriority w:val="1"/>
    <w:qFormat/>
    <w:rsid w:val="007E0E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г.Степногорска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14</cp:revision>
  <dcterms:created xsi:type="dcterms:W3CDTF">2017-07-05T06:44:00Z</dcterms:created>
  <dcterms:modified xsi:type="dcterms:W3CDTF">2017-07-12T09:24:00Z</dcterms:modified>
</cp:coreProperties>
</file>